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7DA5" w14:textId="4F0E0058" w:rsidR="00B703F2" w:rsidRDefault="004C7C7F" w:rsidP="00F376E5">
      <w:pPr>
        <w:pStyle w:val="Nam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Dalton M Ryba</w:t>
      </w:r>
      <w:r w:rsidR="00145996">
        <w:rPr>
          <w:rFonts w:asciiTheme="minorHAnsi" w:hAnsiTheme="minorHAnsi" w:cstheme="minorHAnsi"/>
        </w:rPr>
        <w:t>, DPM</w:t>
      </w:r>
    </w:p>
    <w:p w14:paraId="67300456" w14:textId="274C24E0" w:rsidR="00145996" w:rsidRDefault="00751F6C" w:rsidP="00F376E5">
      <w:pPr>
        <w:pStyle w:val="Name"/>
        <w:rPr>
          <w:rFonts w:asciiTheme="minorHAnsi" w:hAnsiTheme="minorHAnsi" w:cstheme="minorHAnsi"/>
        </w:rPr>
      </w:pPr>
      <w:hyperlink r:id="rId8" w:history="1">
        <w:r w:rsidR="00145996" w:rsidRPr="006B7CFA">
          <w:rPr>
            <w:rStyle w:val="Hyperlink"/>
            <w:rFonts w:asciiTheme="minorHAnsi" w:hAnsiTheme="minorHAnsi" w:cstheme="minorHAnsi"/>
          </w:rPr>
          <w:t>dalton.ryba@lonestar-ortho.net</w:t>
        </w:r>
      </w:hyperlink>
    </w:p>
    <w:p w14:paraId="1E285903" w14:textId="592088D2" w:rsidR="00145996" w:rsidRPr="003B19FB" w:rsidRDefault="00145996" w:rsidP="00145996">
      <w:pPr>
        <w:pStyle w:val="Nam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817-926-2663</w:t>
      </w:r>
    </w:p>
    <w:p w14:paraId="1AEBD7E3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64C5D257" w14:textId="77777777" w:rsidR="00A90527" w:rsidRPr="003B19FB" w:rsidRDefault="00251FA2" w:rsidP="00A90527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Education</w:t>
      </w:r>
    </w:p>
    <w:p w14:paraId="1F4BA42E" w14:textId="77777777" w:rsidR="00FC4E8D" w:rsidRDefault="00FC4E8D" w:rsidP="00FC4E8D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</w:p>
    <w:p w14:paraId="2037EAB7" w14:textId="7802D253" w:rsidR="00FC4E8D" w:rsidRDefault="00FC4E8D" w:rsidP="00FC4E8D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 w:rsidRPr="003B19FB">
        <w:rPr>
          <w:rFonts w:asciiTheme="minorHAnsi" w:hAnsiTheme="minorHAnsi" w:cstheme="minorHAnsi"/>
          <w:b/>
        </w:rPr>
        <w:t>BS</w:t>
      </w:r>
      <w:r w:rsidRPr="003B19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3B19FB">
        <w:rPr>
          <w:rFonts w:asciiTheme="minorHAnsi" w:hAnsiTheme="minorHAnsi" w:cstheme="minorHAnsi"/>
        </w:rPr>
        <w:t>May 20</w:t>
      </w:r>
      <w:r>
        <w:rPr>
          <w:rFonts w:asciiTheme="minorHAnsi" w:hAnsiTheme="minorHAnsi" w:cstheme="minorHAnsi"/>
        </w:rPr>
        <w:t>12</w:t>
      </w:r>
    </w:p>
    <w:p w14:paraId="1C343B6F" w14:textId="77777777" w:rsidR="00FC4E8D" w:rsidRPr="003B19FB" w:rsidRDefault="00FC4E8D" w:rsidP="00FC4E8D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Biochemistry – Doane University</w:t>
      </w:r>
      <w:r w:rsidRPr="003B19FB">
        <w:rPr>
          <w:rFonts w:asciiTheme="minorHAnsi" w:hAnsiTheme="minorHAnsi" w:cstheme="minorHAnsi"/>
        </w:rPr>
        <w:tab/>
      </w:r>
    </w:p>
    <w:p w14:paraId="1AD8D9B5" w14:textId="77777777" w:rsidR="00FC4E8D" w:rsidRPr="003B19FB" w:rsidRDefault="00FC4E8D" w:rsidP="00FC4E8D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Minor in Psychology</w:t>
      </w:r>
    </w:p>
    <w:p w14:paraId="0C24BA11" w14:textId="77777777" w:rsidR="00FC4E8D" w:rsidRPr="003B19FB" w:rsidRDefault="00FC4E8D" w:rsidP="00FC4E8D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Crete, NE</w:t>
      </w:r>
    </w:p>
    <w:p w14:paraId="082C9EAE" w14:textId="77777777" w:rsidR="004C7C7F" w:rsidRPr="003B19FB" w:rsidRDefault="004C7C7F" w:rsidP="004C7C7F">
      <w:pPr>
        <w:rPr>
          <w:rFonts w:asciiTheme="minorHAnsi" w:hAnsiTheme="minorHAnsi" w:cstheme="minorHAnsi"/>
        </w:rPr>
      </w:pPr>
    </w:p>
    <w:p w14:paraId="3AB01AC2" w14:textId="07203D04" w:rsidR="00384E78" w:rsidRDefault="004C7C7F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DPM</w:t>
      </w:r>
      <w:r w:rsidR="00251FA2" w:rsidRPr="003B19FB">
        <w:rPr>
          <w:rFonts w:asciiTheme="minorHAnsi" w:hAnsiTheme="minorHAnsi" w:cstheme="minorHAnsi"/>
          <w:b/>
        </w:rPr>
        <w:tab/>
      </w:r>
      <w:r w:rsidR="00FC4E8D">
        <w:rPr>
          <w:rFonts w:asciiTheme="minorHAnsi" w:hAnsiTheme="minorHAnsi" w:cstheme="minorHAnsi"/>
          <w:b/>
        </w:rPr>
        <w:tab/>
      </w:r>
      <w:r w:rsidR="00FC4E8D" w:rsidRPr="003B19FB">
        <w:rPr>
          <w:rFonts w:asciiTheme="minorHAnsi" w:hAnsiTheme="minorHAnsi" w:cstheme="minorHAnsi"/>
        </w:rPr>
        <w:t>May 20</w:t>
      </w:r>
      <w:r w:rsidR="00FC4E8D">
        <w:rPr>
          <w:rFonts w:asciiTheme="minorHAnsi" w:hAnsiTheme="minorHAnsi" w:cstheme="minorHAnsi"/>
        </w:rPr>
        <w:t>16</w:t>
      </w:r>
    </w:p>
    <w:p w14:paraId="267EC9F9" w14:textId="76DFADA1" w:rsidR="00A90527" w:rsidRPr="003B19FB" w:rsidRDefault="00384E78" w:rsidP="00EA2F6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C7C7F">
        <w:rPr>
          <w:rFonts w:asciiTheme="minorHAnsi" w:hAnsiTheme="minorHAnsi" w:cstheme="minorHAnsi"/>
        </w:rPr>
        <w:t>Des Moines University</w:t>
      </w:r>
      <w:r w:rsidR="00A90527" w:rsidRPr="003B19FB">
        <w:rPr>
          <w:rFonts w:asciiTheme="minorHAnsi" w:hAnsiTheme="minorHAnsi" w:cstheme="minorHAnsi"/>
        </w:rPr>
        <w:t xml:space="preserve">, </w:t>
      </w:r>
      <w:r w:rsidR="004C7C7F">
        <w:rPr>
          <w:rFonts w:asciiTheme="minorHAnsi" w:hAnsiTheme="minorHAnsi" w:cstheme="minorHAnsi"/>
        </w:rPr>
        <w:t>College of Podiatric Medicine and Surgery</w:t>
      </w:r>
      <w:r w:rsidR="00EA2F62" w:rsidRPr="003B19FB">
        <w:rPr>
          <w:rFonts w:asciiTheme="minorHAnsi" w:hAnsiTheme="minorHAnsi" w:cstheme="minorHAnsi"/>
        </w:rPr>
        <w:tab/>
      </w:r>
      <w:r w:rsidR="00A90527" w:rsidRPr="003B19FB">
        <w:rPr>
          <w:rFonts w:asciiTheme="minorHAnsi" w:hAnsiTheme="minorHAnsi" w:cstheme="minorHAnsi"/>
        </w:rPr>
        <w:t xml:space="preserve"> </w:t>
      </w:r>
    </w:p>
    <w:p w14:paraId="691720AF" w14:textId="682B5305" w:rsidR="00A90527" w:rsidRPr="003B19FB" w:rsidRDefault="00834814" w:rsidP="00251FA2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 Moines, IA</w:t>
      </w:r>
    </w:p>
    <w:p w14:paraId="374DC180" w14:textId="3CC89212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 w:rsidR="00834814">
        <w:rPr>
          <w:rFonts w:asciiTheme="minorHAnsi" w:hAnsiTheme="minorHAnsi" w:cstheme="minorHAnsi"/>
        </w:rPr>
        <w:t xml:space="preserve">*Graduate with </w:t>
      </w:r>
      <w:r w:rsidR="00E73779">
        <w:rPr>
          <w:rFonts w:asciiTheme="minorHAnsi" w:hAnsiTheme="minorHAnsi" w:cstheme="minorHAnsi"/>
        </w:rPr>
        <w:t>H</w:t>
      </w:r>
      <w:r w:rsidR="00834814">
        <w:rPr>
          <w:rFonts w:asciiTheme="minorHAnsi" w:hAnsiTheme="minorHAnsi" w:cstheme="minorHAnsi"/>
        </w:rPr>
        <w:t>onors – Pi Delta</w:t>
      </w:r>
    </w:p>
    <w:p w14:paraId="2732088D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7953EF80" w14:textId="656730C5" w:rsidR="00FC4E8D" w:rsidRDefault="00FC4E8D" w:rsidP="00FC4E8D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PGY</w:t>
      </w:r>
      <w:r w:rsidRPr="003B19FB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 xml:space="preserve">2016 – </w:t>
      </w:r>
      <w:r w:rsidR="00591FDC">
        <w:rPr>
          <w:rFonts w:asciiTheme="minorHAnsi" w:hAnsiTheme="minorHAnsi" w:cstheme="minorHAnsi"/>
        </w:rPr>
        <w:t>2019</w:t>
      </w:r>
    </w:p>
    <w:p w14:paraId="24180A19" w14:textId="77777777" w:rsidR="00FC4E8D" w:rsidRPr="003B19FB" w:rsidRDefault="00FC4E8D" w:rsidP="00FC4E8D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Podiatric Surgical Residency – PMSR/RRA 36</w:t>
      </w:r>
      <w:r w:rsidRPr="003B19FB">
        <w:rPr>
          <w:rFonts w:asciiTheme="minorHAnsi" w:hAnsiTheme="minorHAnsi" w:cstheme="minorHAnsi"/>
        </w:rPr>
        <w:tab/>
        <w:t xml:space="preserve"> </w:t>
      </w:r>
    </w:p>
    <w:p w14:paraId="494819A7" w14:textId="77777777" w:rsidR="00FC4E8D" w:rsidRPr="003B19FB" w:rsidRDefault="00FC4E8D" w:rsidP="00FC4E8D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John Peter Smith Hospital, Dept. of Orthopedics</w:t>
      </w:r>
    </w:p>
    <w:p w14:paraId="6E0CFAD3" w14:textId="5036E232" w:rsidR="00FC4E8D" w:rsidRDefault="00FC4E8D" w:rsidP="00FC4E8D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Fort Worth, TX. </w:t>
      </w:r>
    </w:p>
    <w:p w14:paraId="64906B08" w14:textId="77777777" w:rsidR="0004745B" w:rsidRDefault="0004745B" w:rsidP="00FC4E8D">
      <w:pPr>
        <w:rPr>
          <w:rFonts w:asciiTheme="minorHAnsi" w:hAnsiTheme="minorHAnsi" w:cstheme="minorHAnsi"/>
        </w:rPr>
      </w:pPr>
    </w:p>
    <w:p w14:paraId="1C0253E2" w14:textId="4F922E64" w:rsidR="0004745B" w:rsidRPr="003B19FB" w:rsidRDefault="0004745B" w:rsidP="0004745B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mployment</w:t>
      </w:r>
    </w:p>
    <w:p w14:paraId="571000FA" w14:textId="2C1D4E38" w:rsidR="0004745B" w:rsidRDefault="0004745B" w:rsidP="00FC4E8D">
      <w:pPr>
        <w:rPr>
          <w:rFonts w:asciiTheme="minorHAnsi" w:hAnsiTheme="minorHAnsi" w:cstheme="minorHAnsi"/>
        </w:rPr>
      </w:pPr>
    </w:p>
    <w:p w14:paraId="768035B0" w14:textId="783A02B2" w:rsidR="00AB7F1F" w:rsidRDefault="00AB7F1F" w:rsidP="0004745B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Dalton Ryba DPM PA – Independent Contractor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2019 – Present</w:t>
      </w:r>
    </w:p>
    <w:p w14:paraId="7790CFD1" w14:textId="1BFE1B85" w:rsidR="0004745B" w:rsidRDefault="0004745B" w:rsidP="006B2C9A">
      <w:pPr>
        <w:tabs>
          <w:tab w:val="left" w:pos="720"/>
          <w:tab w:val="left" w:pos="6450"/>
          <w:tab w:val="right" w:pos="8640"/>
        </w:tabs>
        <w:rPr>
          <w:rFonts w:asciiTheme="minorHAnsi" w:hAnsiTheme="minorHAnsi" w:cstheme="minorHAnsi"/>
          <w:b/>
        </w:rPr>
      </w:pPr>
      <w:r w:rsidRPr="00AB7F1F">
        <w:rPr>
          <w:rFonts w:asciiTheme="minorHAnsi" w:hAnsiTheme="minorHAnsi" w:cstheme="minorHAnsi"/>
          <w:b/>
          <w:i/>
          <w:iCs/>
        </w:rPr>
        <w:t>Lone Star Orthopaedics &amp; Spine Specialists, P.L.L.C</w:t>
      </w:r>
      <w:r w:rsidR="006B2C9A">
        <w:rPr>
          <w:rFonts w:asciiTheme="minorHAnsi" w:hAnsiTheme="minorHAnsi" w:cstheme="minorHAnsi"/>
          <w:b/>
          <w:i/>
          <w:iCs/>
        </w:rPr>
        <w:t>.</w:t>
      </w:r>
      <w:r w:rsidR="006B2C9A">
        <w:rPr>
          <w:rFonts w:asciiTheme="minorHAnsi" w:hAnsiTheme="minorHAnsi" w:cstheme="minorHAnsi"/>
          <w:b/>
        </w:rPr>
        <w:t xml:space="preserve"> (Partner)</w:t>
      </w:r>
      <w:r w:rsidR="006B2C9A">
        <w:rPr>
          <w:rFonts w:asciiTheme="minorHAnsi" w:hAnsiTheme="minorHAnsi" w:cstheme="minorHAnsi"/>
          <w:b/>
        </w:rPr>
        <w:tab/>
      </w:r>
    </w:p>
    <w:p w14:paraId="36402413" w14:textId="19637978" w:rsidR="0004745B" w:rsidRDefault="0004745B" w:rsidP="0004745B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Primary Location – Burleson</w:t>
      </w:r>
    </w:p>
    <w:p w14:paraId="44EC220E" w14:textId="55B4BB34" w:rsidR="0004745B" w:rsidRPr="003B19FB" w:rsidRDefault="0004745B" w:rsidP="0004745B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215 Old Hwy 1187</w:t>
      </w:r>
    </w:p>
    <w:p w14:paraId="7D034187" w14:textId="77777777" w:rsidR="0004745B" w:rsidRDefault="0004745B" w:rsidP="0004745B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Burleson, TX 76028</w:t>
      </w:r>
    </w:p>
    <w:p w14:paraId="744A45A0" w14:textId="77777777" w:rsidR="0004745B" w:rsidRDefault="0004745B" w:rsidP="0004745B">
      <w:pPr>
        <w:rPr>
          <w:rFonts w:asciiTheme="minorHAnsi" w:hAnsiTheme="minorHAnsi" w:cstheme="minorHAnsi"/>
        </w:rPr>
      </w:pPr>
    </w:p>
    <w:p w14:paraId="31E3412A" w14:textId="65FB5ACC" w:rsidR="0004745B" w:rsidRDefault="0004745B" w:rsidP="000474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Secondary Location – Downtown Fort Worth</w:t>
      </w:r>
    </w:p>
    <w:p w14:paraId="76D7207E" w14:textId="3D49F380" w:rsidR="0004745B" w:rsidRDefault="0004745B" w:rsidP="000474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929 Lipscomb St</w:t>
      </w:r>
    </w:p>
    <w:p w14:paraId="590F5781" w14:textId="2A931C3B" w:rsidR="0004745B" w:rsidRDefault="0004745B" w:rsidP="000474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Fort Worth, TX 76104</w:t>
      </w:r>
    </w:p>
    <w:p w14:paraId="68AED28E" w14:textId="15D08A99" w:rsidR="0004745B" w:rsidRDefault="0004745B" w:rsidP="0004745B">
      <w:pPr>
        <w:rPr>
          <w:rFonts w:asciiTheme="minorHAnsi" w:hAnsiTheme="minorHAnsi" w:cstheme="minorHAnsi"/>
        </w:rPr>
      </w:pPr>
    </w:p>
    <w:p w14:paraId="7C61D077" w14:textId="1837BE72" w:rsidR="0004745B" w:rsidRDefault="0004745B" w:rsidP="000474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Tertiary Location – Mansfield </w:t>
      </w:r>
    </w:p>
    <w:p w14:paraId="2D91EAB1" w14:textId="1CCC83AE" w:rsidR="0004745B" w:rsidRDefault="0004745B" w:rsidP="000474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F2808">
        <w:rPr>
          <w:rFonts w:asciiTheme="minorHAnsi" w:hAnsiTheme="minorHAnsi" w:cstheme="minorHAnsi"/>
        </w:rPr>
        <w:t>1707 Fountainview Dr</w:t>
      </w:r>
    </w:p>
    <w:p w14:paraId="6CE462C8" w14:textId="269C98A5" w:rsidR="00DF2808" w:rsidRDefault="00DF2808" w:rsidP="0004745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Mansfield, TX 76063</w:t>
      </w:r>
    </w:p>
    <w:p w14:paraId="0828F6EE" w14:textId="2695CEAC" w:rsidR="0054117A" w:rsidRDefault="0054117A" w:rsidP="0004745B">
      <w:pPr>
        <w:rPr>
          <w:rFonts w:asciiTheme="minorHAnsi" w:hAnsiTheme="minorHAnsi" w:cstheme="minorHAnsi"/>
        </w:rPr>
      </w:pPr>
    </w:p>
    <w:p w14:paraId="5C265787" w14:textId="3509A684" w:rsidR="0054117A" w:rsidRDefault="0054117A" w:rsidP="0004745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Hospital/Facility Coverage</w:t>
      </w:r>
    </w:p>
    <w:p w14:paraId="4B573252" w14:textId="42C6D819" w:rsidR="0054117A" w:rsidRDefault="0054117A" w:rsidP="0054117A">
      <w:pPr>
        <w:ind w:firstLine="720"/>
        <w:rPr>
          <w:rFonts w:asciiTheme="minorHAnsi" w:hAnsiTheme="minorHAnsi" w:cstheme="minorHAnsi"/>
        </w:rPr>
      </w:pPr>
      <w:r w:rsidRPr="003A5049">
        <w:rPr>
          <w:rFonts w:asciiTheme="minorHAnsi" w:hAnsiTheme="minorHAnsi" w:cstheme="minorHAnsi"/>
        </w:rPr>
        <w:t>Baylor Scott &amp; White All Saints – Fort Worth, TX</w:t>
      </w:r>
    </w:p>
    <w:p w14:paraId="615D0B73" w14:textId="2F51E5FE" w:rsidR="00591FDC" w:rsidRDefault="00591FDC" w:rsidP="0054117A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Baylor Sco</w:t>
      </w:r>
      <w:r w:rsidR="008D21F1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t &amp; White Surgical Hospital – Fort Worth, TX</w:t>
      </w:r>
    </w:p>
    <w:p w14:paraId="73F10FCC" w14:textId="0BF48951" w:rsidR="008D21F1" w:rsidRPr="003A5049" w:rsidRDefault="008D21F1" w:rsidP="0054117A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Baylor Surgicare Outpatient Surgery Center – Fort Worth, TX</w:t>
      </w:r>
    </w:p>
    <w:p w14:paraId="6B8A9A5B" w14:textId="3F448E0A" w:rsidR="003A5049" w:rsidRDefault="003A5049" w:rsidP="0054117A">
      <w:pPr>
        <w:ind w:firstLine="720"/>
        <w:rPr>
          <w:rFonts w:asciiTheme="minorHAnsi" w:hAnsiTheme="minorHAnsi" w:cstheme="minorHAnsi"/>
        </w:rPr>
      </w:pPr>
      <w:r w:rsidRPr="003A5049">
        <w:rPr>
          <w:rFonts w:asciiTheme="minorHAnsi" w:hAnsiTheme="minorHAnsi" w:cstheme="minorHAnsi"/>
        </w:rPr>
        <w:t>Kindred Hospital Southwest – Fort Worth, TX</w:t>
      </w:r>
    </w:p>
    <w:p w14:paraId="4409F684" w14:textId="475F8671" w:rsidR="008D21F1" w:rsidRPr="003A5049" w:rsidRDefault="008D21F1" w:rsidP="0054117A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Kindred Hospital Southwest; Wound Care Center – Fort Worth, TX</w:t>
      </w:r>
    </w:p>
    <w:p w14:paraId="2F348760" w14:textId="10E955EB" w:rsidR="0054117A" w:rsidRPr="003A5049" w:rsidRDefault="0054117A" w:rsidP="0054117A">
      <w:pPr>
        <w:ind w:firstLine="720"/>
        <w:rPr>
          <w:rFonts w:asciiTheme="minorHAnsi" w:hAnsiTheme="minorHAnsi" w:cstheme="minorHAnsi"/>
        </w:rPr>
      </w:pPr>
      <w:r w:rsidRPr="003A5049">
        <w:rPr>
          <w:rFonts w:asciiTheme="minorHAnsi" w:hAnsiTheme="minorHAnsi" w:cstheme="minorHAnsi"/>
        </w:rPr>
        <w:t>Medical City Plaza – Fort Worth, TX</w:t>
      </w:r>
    </w:p>
    <w:p w14:paraId="6291D1FD" w14:textId="2B46B536" w:rsidR="003A5049" w:rsidRDefault="003A5049" w:rsidP="0054117A">
      <w:pPr>
        <w:ind w:firstLine="720"/>
        <w:rPr>
          <w:rFonts w:asciiTheme="minorHAnsi" w:hAnsiTheme="minorHAnsi" w:cstheme="minorHAnsi"/>
        </w:rPr>
      </w:pPr>
      <w:r w:rsidRPr="003A5049">
        <w:rPr>
          <w:rFonts w:asciiTheme="minorHAnsi" w:hAnsiTheme="minorHAnsi" w:cstheme="minorHAnsi"/>
        </w:rPr>
        <w:lastRenderedPageBreak/>
        <w:t>Methodist Medical Center – Mansfield, TX</w:t>
      </w:r>
    </w:p>
    <w:p w14:paraId="02BE994D" w14:textId="46B1BA59" w:rsidR="008D21F1" w:rsidRPr="003A5049" w:rsidRDefault="008D21F1" w:rsidP="0054117A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Saint Camillus Medical Center – Hurst, TX</w:t>
      </w:r>
    </w:p>
    <w:p w14:paraId="0CD9B774" w14:textId="07E9CDD0" w:rsidR="001A2EE7" w:rsidRDefault="0054117A" w:rsidP="0054117A">
      <w:pPr>
        <w:ind w:firstLine="720"/>
        <w:rPr>
          <w:rFonts w:asciiTheme="minorHAnsi" w:hAnsiTheme="minorHAnsi" w:cstheme="minorHAnsi"/>
        </w:rPr>
      </w:pPr>
      <w:r w:rsidRPr="003A5049">
        <w:rPr>
          <w:rFonts w:asciiTheme="minorHAnsi" w:hAnsiTheme="minorHAnsi" w:cstheme="minorHAnsi"/>
        </w:rPr>
        <w:t xml:space="preserve">Texas Health Harris </w:t>
      </w:r>
      <w:r w:rsidR="001A2EE7">
        <w:rPr>
          <w:rFonts w:asciiTheme="minorHAnsi" w:hAnsiTheme="minorHAnsi" w:cstheme="minorHAnsi"/>
        </w:rPr>
        <w:t xml:space="preserve">Methodist </w:t>
      </w:r>
      <w:r w:rsidRPr="003A5049">
        <w:rPr>
          <w:rFonts w:asciiTheme="minorHAnsi" w:hAnsiTheme="minorHAnsi" w:cstheme="minorHAnsi"/>
        </w:rPr>
        <w:t>Hospital – Fort Worth, TX</w:t>
      </w:r>
    </w:p>
    <w:p w14:paraId="7122585A" w14:textId="3DB7915B" w:rsidR="0054117A" w:rsidRPr="003A5049" w:rsidRDefault="001A2EE7" w:rsidP="0054117A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Texas Health Harris Southwest Hospital – Fort Worth, TX</w:t>
      </w:r>
      <w:r w:rsidR="0054117A" w:rsidRPr="003A5049">
        <w:rPr>
          <w:rFonts w:asciiTheme="minorHAnsi" w:hAnsiTheme="minorHAnsi" w:cstheme="minorHAnsi"/>
        </w:rPr>
        <w:tab/>
      </w:r>
    </w:p>
    <w:p w14:paraId="4E45EA9F" w14:textId="44C5318B" w:rsidR="0054117A" w:rsidRDefault="0054117A" w:rsidP="0054117A">
      <w:pPr>
        <w:ind w:firstLine="720"/>
        <w:rPr>
          <w:rFonts w:asciiTheme="minorHAnsi" w:hAnsiTheme="minorHAnsi" w:cstheme="minorHAnsi"/>
        </w:rPr>
      </w:pPr>
      <w:r w:rsidRPr="003A5049">
        <w:rPr>
          <w:rFonts w:asciiTheme="minorHAnsi" w:hAnsiTheme="minorHAnsi" w:cstheme="minorHAnsi"/>
        </w:rPr>
        <w:t>Texas Health Huguley Hospital – Burleson, TX</w:t>
      </w:r>
    </w:p>
    <w:p w14:paraId="5C0A6F92" w14:textId="2F89587D" w:rsidR="003A5049" w:rsidRDefault="003A5049" w:rsidP="0054117A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Texas Health Huguley Outpatient Surgery Center – Burleson, TX</w:t>
      </w:r>
    </w:p>
    <w:p w14:paraId="43148887" w14:textId="44561B68" w:rsidR="001A2EE7" w:rsidRDefault="001A2EE7" w:rsidP="0054117A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Texas Health Mansfield Hospital – Mansfield, TX</w:t>
      </w:r>
    </w:p>
    <w:p w14:paraId="1FE5A9E0" w14:textId="77777777" w:rsidR="001A2EE7" w:rsidRDefault="001A2EE7" w:rsidP="0054117A">
      <w:pPr>
        <w:ind w:firstLine="720"/>
        <w:rPr>
          <w:rFonts w:asciiTheme="minorHAnsi" w:hAnsiTheme="minorHAnsi" w:cstheme="minorHAnsi"/>
        </w:rPr>
      </w:pPr>
    </w:p>
    <w:p w14:paraId="0CA6A938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2E4D5386" w14:textId="3D088B9A" w:rsidR="00020EB3" w:rsidRPr="003B19FB" w:rsidRDefault="006D68E4" w:rsidP="00020EB3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Professional Examination/Certification</w:t>
      </w:r>
    </w:p>
    <w:p w14:paraId="52178B72" w14:textId="77777777" w:rsidR="00847692" w:rsidRDefault="00847692" w:rsidP="0084769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</w:p>
    <w:p w14:paraId="194254FF" w14:textId="7111C74B" w:rsidR="00847692" w:rsidRDefault="00847692" w:rsidP="0084769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APMLE</w:t>
      </w:r>
    </w:p>
    <w:p w14:paraId="5E955003" w14:textId="495BF5B1" w:rsidR="00847692" w:rsidRDefault="00847692" w:rsidP="0084769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Part 1 Examination</w:t>
      </w:r>
      <w:r w:rsidR="006D68E4" w:rsidRPr="003B19FB">
        <w:rPr>
          <w:rFonts w:asciiTheme="minorHAnsi" w:hAnsiTheme="minorHAnsi" w:cstheme="minorHAnsi"/>
        </w:rPr>
        <w:tab/>
        <w:t xml:space="preserve"> </w:t>
      </w:r>
      <w:r>
        <w:rPr>
          <w:rFonts w:asciiTheme="minorHAnsi" w:hAnsiTheme="minorHAnsi" w:cstheme="minorHAnsi"/>
        </w:rPr>
        <w:t>Pass – July 2014</w:t>
      </w:r>
    </w:p>
    <w:p w14:paraId="2B5637E5" w14:textId="0453205E" w:rsidR="00847692" w:rsidRDefault="00847692" w:rsidP="0084769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Part 2 Examination</w:t>
      </w:r>
      <w:r>
        <w:rPr>
          <w:rFonts w:asciiTheme="minorHAnsi" w:hAnsiTheme="minorHAnsi" w:cstheme="minorHAnsi"/>
        </w:rPr>
        <w:tab/>
        <w:t>Pass – January 2016</w:t>
      </w:r>
    </w:p>
    <w:p w14:paraId="040D7910" w14:textId="2EC5E601" w:rsidR="00847692" w:rsidRDefault="00847692" w:rsidP="0084769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Part 3 Examination</w:t>
      </w:r>
      <w:r>
        <w:rPr>
          <w:rFonts w:asciiTheme="minorHAnsi" w:hAnsiTheme="minorHAnsi" w:cstheme="minorHAnsi"/>
        </w:rPr>
        <w:tab/>
        <w:t>Pass – June 2016</w:t>
      </w:r>
    </w:p>
    <w:p w14:paraId="79157E3D" w14:textId="4898EE1C" w:rsidR="00847692" w:rsidRDefault="00847692" w:rsidP="0084769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</w:p>
    <w:p w14:paraId="2DF37D11" w14:textId="35DB21DC" w:rsidR="00847692" w:rsidRDefault="003D5B81" w:rsidP="0084769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ABFAS</w:t>
      </w:r>
    </w:p>
    <w:p w14:paraId="32AEC120" w14:textId="302FE55C" w:rsidR="003D5B81" w:rsidRDefault="003D5B81" w:rsidP="0084769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 xml:space="preserve">Qualification – </w:t>
      </w:r>
      <w:r w:rsidR="00992310">
        <w:rPr>
          <w:rFonts w:asciiTheme="minorHAnsi" w:hAnsiTheme="minorHAnsi" w:cstheme="minorHAnsi"/>
        </w:rPr>
        <w:t xml:space="preserve">Didactic &amp; CBPS </w:t>
      </w:r>
      <w:r>
        <w:rPr>
          <w:rFonts w:asciiTheme="minorHAnsi" w:hAnsiTheme="minorHAnsi" w:cstheme="minorHAnsi"/>
        </w:rPr>
        <w:t>Foot Surgery</w:t>
      </w:r>
      <w:r>
        <w:rPr>
          <w:rFonts w:asciiTheme="minorHAnsi" w:hAnsiTheme="minorHAnsi" w:cstheme="minorHAnsi"/>
        </w:rPr>
        <w:tab/>
      </w:r>
      <w:r w:rsidR="00E73779">
        <w:rPr>
          <w:rFonts w:asciiTheme="minorHAnsi" w:hAnsiTheme="minorHAnsi" w:cstheme="minorHAnsi"/>
        </w:rPr>
        <w:t>P</w:t>
      </w:r>
      <w:r w:rsidR="0004745B">
        <w:rPr>
          <w:rFonts w:asciiTheme="minorHAnsi" w:hAnsiTheme="minorHAnsi" w:cstheme="minorHAnsi"/>
        </w:rPr>
        <w:t>ass</w:t>
      </w:r>
      <w:r w:rsidR="00E73779">
        <w:rPr>
          <w:rFonts w:asciiTheme="minorHAnsi" w:hAnsiTheme="minorHAnsi" w:cstheme="minorHAnsi"/>
        </w:rPr>
        <w:t xml:space="preserve"> Spring 2019</w:t>
      </w:r>
    </w:p>
    <w:p w14:paraId="24B182AD" w14:textId="756306CC" w:rsidR="003D5B81" w:rsidRDefault="003D5B81" w:rsidP="0084769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Qualification – </w:t>
      </w:r>
      <w:r w:rsidR="00992310">
        <w:rPr>
          <w:rFonts w:asciiTheme="minorHAnsi" w:hAnsiTheme="minorHAnsi" w:cstheme="minorHAnsi"/>
        </w:rPr>
        <w:t xml:space="preserve">Didactic &amp; CBPS </w:t>
      </w:r>
      <w:r>
        <w:rPr>
          <w:rFonts w:asciiTheme="minorHAnsi" w:hAnsiTheme="minorHAnsi" w:cstheme="minorHAnsi"/>
        </w:rPr>
        <w:t>RRA Surgery</w:t>
      </w:r>
      <w:r>
        <w:rPr>
          <w:rFonts w:asciiTheme="minorHAnsi" w:hAnsiTheme="minorHAnsi" w:cstheme="minorHAnsi"/>
        </w:rPr>
        <w:tab/>
      </w:r>
      <w:r w:rsidR="00E73779">
        <w:rPr>
          <w:rFonts w:asciiTheme="minorHAnsi" w:hAnsiTheme="minorHAnsi" w:cstheme="minorHAnsi"/>
        </w:rPr>
        <w:t>P</w:t>
      </w:r>
      <w:r w:rsidR="0004745B">
        <w:rPr>
          <w:rFonts w:asciiTheme="minorHAnsi" w:hAnsiTheme="minorHAnsi" w:cstheme="minorHAnsi"/>
        </w:rPr>
        <w:t>ass</w:t>
      </w:r>
      <w:r w:rsidR="00E73779">
        <w:rPr>
          <w:rFonts w:asciiTheme="minorHAnsi" w:hAnsiTheme="minorHAnsi" w:cstheme="minorHAnsi"/>
        </w:rPr>
        <w:t xml:space="preserve"> Spring 2019</w:t>
      </w:r>
    </w:p>
    <w:p w14:paraId="51AB5EC9" w14:textId="7384E9A1" w:rsidR="003D5B81" w:rsidRDefault="003D5B81" w:rsidP="0084769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Certification – </w:t>
      </w:r>
      <w:r w:rsidR="00992310">
        <w:rPr>
          <w:rFonts w:asciiTheme="minorHAnsi" w:hAnsiTheme="minorHAnsi" w:cstheme="minorHAnsi"/>
        </w:rPr>
        <w:t xml:space="preserve">CBPS </w:t>
      </w:r>
      <w:r>
        <w:rPr>
          <w:rFonts w:asciiTheme="minorHAnsi" w:hAnsiTheme="minorHAnsi" w:cstheme="minorHAnsi"/>
        </w:rPr>
        <w:t>Foot Surgery</w:t>
      </w:r>
      <w:r>
        <w:rPr>
          <w:rFonts w:asciiTheme="minorHAnsi" w:hAnsiTheme="minorHAnsi" w:cstheme="minorHAnsi"/>
        </w:rPr>
        <w:tab/>
      </w:r>
      <w:r w:rsidR="0004745B">
        <w:rPr>
          <w:rFonts w:asciiTheme="minorHAnsi" w:hAnsiTheme="minorHAnsi" w:cstheme="minorHAnsi"/>
        </w:rPr>
        <w:t>P</w:t>
      </w:r>
      <w:r w:rsidR="00992310">
        <w:rPr>
          <w:rFonts w:asciiTheme="minorHAnsi" w:hAnsiTheme="minorHAnsi" w:cstheme="minorHAnsi"/>
        </w:rPr>
        <w:t>ass</w:t>
      </w:r>
      <w:r w:rsidR="0004745B">
        <w:rPr>
          <w:rFonts w:asciiTheme="minorHAnsi" w:hAnsiTheme="minorHAnsi" w:cstheme="minorHAnsi"/>
        </w:rPr>
        <w:t xml:space="preserve"> </w:t>
      </w:r>
      <w:r w:rsidR="006B2C9A">
        <w:rPr>
          <w:rFonts w:asciiTheme="minorHAnsi" w:hAnsiTheme="minorHAnsi" w:cstheme="minorHAnsi"/>
        </w:rPr>
        <w:t>Sept</w:t>
      </w:r>
      <w:r w:rsidR="0004745B">
        <w:rPr>
          <w:rFonts w:asciiTheme="minorHAnsi" w:hAnsiTheme="minorHAnsi" w:cstheme="minorHAnsi"/>
        </w:rPr>
        <w:t xml:space="preserve"> 2020</w:t>
      </w:r>
    </w:p>
    <w:p w14:paraId="6D961BDF" w14:textId="7308AFE6" w:rsidR="003D5B81" w:rsidRDefault="003D5B81" w:rsidP="0084769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Certification – </w:t>
      </w:r>
      <w:r w:rsidR="00992310">
        <w:rPr>
          <w:rFonts w:asciiTheme="minorHAnsi" w:hAnsiTheme="minorHAnsi" w:cstheme="minorHAnsi"/>
        </w:rPr>
        <w:t xml:space="preserve">CBPS </w:t>
      </w:r>
      <w:r>
        <w:rPr>
          <w:rFonts w:asciiTheme="minorHAnsi" w:hAnsiTheme="minorHAnsi" w:cstheme="minorHAnsi"/>
        </w:rPr>
        <w:t>RRA Surgery</w:t>
      </w:r>
      <w:r>
        <w:rPr>
          <w:rFonts w:asciiTheme="minorHAnsi" w:hAnsiTheme="minorHAnsi" w:cstheme="minorHAnsi"/>
        </w:rPr>
        <w:tab/>
      </w:r>
      <w:r w:rsidR="0004745B">
        <w:rPr>
          <w:rFonts w:asciiTheme="minorHAnsi" w:hAnsiTheme="minorHAnsi" w:cstheme="minorHAnsi"/>
        </w:rPr>
        <w:t>P</w:t>
      </w:r>
      <w:r w:rsidR="00992310">
        <w:rPr>
          <w:rFonts w:asciiTheme="minorHAnsi" w:hAnsiTheme="minorHAnsi" w:cstheme="minorHAnsi"/>
        </w:rPr>
        <w:t>ass</w:t>
      </w:r>
      <w:r w:rsidR="0004745B">
        <w:rPr>
          <w:rFonts w:asciiTheme="minorHAnsi" w:hAnsiTheme="minorHAnsi" w:cstheme="minorHAnsi"/>
        </w:rPr>
        <w:t xml:space="preserve"> </w:t>
      </w:r>
      <w:r w:rsidR="006B2C9A">
        <w:rPr>
          <w:rFonts w:asciiTheme="minorHAnsi" w:hAnsiTheme="minorHAnsi" w:cstheme="minorHAnsi"/>
        </w:rPr>
        <w:t>Sept</w:t>
      </w:r>
      <w:r w:rsidR="0004745B">
        <w:rPr>
          <w:rFonts w:asciiTheme="minorHAnsi" w:hAnsiTheme="minorHAnsi" w:cstheme="minorHAnsi"/>
        </w:rPr>
        <w:t xml:space="preserve"> 2020</w:t>
      </w:r>
    </w:p>
    <w:p w14:paraId="2F510B0F" w14:textId="03A3C98A" w:rsidR="00992310" w:rsidRDefault="00992310" w:rsidP="0084769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Certification – Case Review Foot Surgery</w:t>
      </w:r>
      <w:r>
        <w:rPr>
          <w:rFonts w:asciiTheme="minorHAnsi" w:hAnsiTheme="minorHAnsi" w:cstheme="minorHAnsi"/>
        </w:rPr>
        <w:tab/>
      </w:r>
      <w:r w:rsidR="005B4BDE">
        <w:rPr>
          <w:rFonts w:asciiTheme="minorHAnsi" w:hAnsiTheme="minorHAnsi" w:cstheme="minorHAnsi"/>
        </w:rPr>
        <w:t>Pass May</w:t>
      </w:r>
      <w:r w:rsidR="00145996">
        <w:rPr>
          <w:rFonts w:asciiTheme="minorHAnsi" w:hAnsiTheme="minorHAnsi" w:cstheme="minorHAnsi"/>
        </w:rPr>
        <w:t xml:space="preserve"> 2021</w:t>
      </w:r>
    </w:p>
    <w:p w14:paraId="2F83D6E6" w14:textId="02D3F3C1" w:rsidR="00992310" w:rsidRDefault="00992310" w:rsidP="0084769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Certification – Case Review RRA Surgery</w:t>
      </w:r>
      <w:r>
        <w:rPr>
          <w:rFonts w:asciiTheme="minorHAnsi" w:hAnsiTheme="minorHAnsi" w:cstheme="minorHAnsi"/>
        </w:rPr>
        <w:tab/>
      </w:r>
      <w:r w:rsidR="005B4BDE">
        <w:rPr>
          <w:rFonts w:asciiTheme="minorHAnsi" w:hAnsiTheme="minorHAnsi" w:cstheme="minorHAnsi"/>
        </w:rPr>
        <w:t>Pass May</w:t>
      </w:r>
      <w:r w:rsidR="00145996">
        <w:rPr>
          <w:rFonts w:asciiTheme="minorHAnsi" w:hAnsiTheme="minorHAnsi" w:cstheme="minorHAnsi"/>
        </w:rPr>
        <w:t xml:space="preserve"> 2021</w:t>
      </w:r>
    </w:p>
    <w:p w14:paraId="39238A1C" w14:textId="77777777" w:rsidR="003D5B81" w:rsidRDefault="003D5B81" w:rsidP="00847692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</w:p>
    <w:p w14:paraId="454C9EC8" w14:textId="444E88CD" w:rsidR="00860258" w:rsidRDefault="00860258" w:rsidP="00860258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ABPM</w:t>
      </w:r>
    </w:p>
    <w:p w14:paraId="277442B0" w14:textId="4D149857" w:rsidR="00860258" w:rsidRDefault="00860258" w:rsidP="00860258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Qualification</w:t>
      </w:r>
      <w:r>
        <w:rPr>
          <w:rFonts w:asciiTheme="minorHAnsi" w:hAnsiTheme="minorHAnsi" w:cstheme="minorHAnsi"/>
        </w:rPr>
        <w:tab/>
      </w:r>
      <w:r w:rsidR="007651B2">
        <w:rPr>
          <w:rFonts w:asciiTheme="minorHAnsi" w:hAnsiTheme="minorHAnsi" w:cstheme="minorHAnsi"/>
        </w:rPr>
        <w:t xml:space="preserve">Pass </w:t>
      </w:r>
      <w:r w:rsidR="00E73779">
        <w:rPr>
          <w:rFonts w:asciiTheme="minorHAnsi" w:hAnsiTheme="minorHAnsi" w:cstheme="minorHAnsi"/>
        </w:rPr>
        <w:t>Spring 2019</w:t>
      </w:r>
    </w:p>
    <w:p w14:paraId="322F2039" w14:textId="39F14461" w:rsidR="00860258" w:rsidRDefault="00860258" w:rsidP="00860258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Certification</w:t>
      </w:r>
      <w:r>
        <w:rPr>
          <w:rFonts w:asciiTheme="minorHAnsi" w:hAnsiTheme="minorHAnsi" w:cstheme="minorHAnsi"/>
        </w:rPr>
        <w:tab/>
      </w:r>
      <w:r w:rsidR="00667959">
        <w:rPr>
          <w:rFonts w:asciiTheme="minorHAnsi" w:hAnsiTheme="minorHAnsi" w:cstheme="minorHAnsi"/>
        </w:rPr>
        <w:t>Pass</w:t>
      </w:r>
      <w:r w:rsidR="00E73779">
        <w:rPr>
          <w:rFonts w:asciiTheme="minorHAnsi" w:hAnsiTheme="minorHAnsi" w:cstheme="minorHAnsi"/>
        </w:rPr>
        <w:t xml:space="preserve"> </w:t>
      </w:r>
      <w:r w:rsidR="007651B2">
        <w:rPr>
          <w:rFonts w:asciiTheme="minorHAnsi" w:hAnsiTheme="minorHAnsi" w:cstheme="minorHAnsi"/>
        </w:rPr>
        <w:t xml:space="preserve">Fall </w:t>
      </w:r>
      <w:r w:rsidR="00E73779">
        <w:rPr>
          <w:rFonts w:asciiTheme="minorHAnsi" w:hAnsiTheme="minorHAnsi" w:cstheme="minorHAnsi"/>
        </w:rPr>
        <w:t>2019</w:t>
      </w:r>
    </w:p>
    <w:p w14:paraId="56292749" w14:textId="03D4F583" w:rsidR="00860258" w:rsidRDefault="00860258" w:rsidP="00860258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</w:p>
    <w:p w14:paraId="06BF6471" w14:textId="62C91AB2" w:rsidR="00F77CC2" w:rsidRPr="00F77CC2" w:rsidRDefault="00860258" w:rsidP="00F77CC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Ancillary</w:t>
      </w:r>
    </w:p>
    <w:p w14:paraId="0E47C58D" w14:textId="77777777" w:rsidR="00F8031F" w:rsidRPr="003B19FB" w:rsidRDefault="00F8031F" w:rsidP="00020EB3">
      <w:pPr>
        <w:rPr>
          <w:rFonts w:asciiTheme="minorHAnsi" w:hAnsiTheme="minorHAnsi" w:cstheme="minorHAnsi"/>
        </w:rPr>
      </w:pPr>
    </w:p>
    <w:p w14:paraId="70B68B34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Honors and Awards</w:t>
      </w:r>
    </w:p>
    <w:p w14:paraId="7EC102E9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4D99A260" w14:textId="628B2037" w:rsidR="00A90527" w:rsidRPr="003B19FB" w:rsidRDefault="00804DE7" w:rsidP="00EA2F6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Collegiate Academic/Athletic Scholarship</w:t>
      </w:r>
      <w:r w:rsidR="00EA2F62" w:rsidRPr="003B19FB">
        <w:rPr>
          <w:rFonts w:asciiTheme="minorHAnsi" w:hAnsiTheme="minorHAnsi" w:cstheme="minorHAnsi"/>
        </w:rPr>
        <w:tab/>
      </w:r>
      <w:r w:rsidR="00A90527" w:rsidRPr="003B19FB">
        <w:rPr>
          <w:rFonts w:asciiTheme="minorHAnsi" w:hAnsiTheme="minorHAnsi" w:cstheme="minorHAnsi"/>
        </w:rPr>
        <w:t>2008</w:t>
      </w:r>
      <w:r>
        <w:rPr>
          <w:rFonts w:asciiTheme="minorHAnsi" w:hAnsiTheme="minorHAnsi" w:cstheme="minorHAnsi"/>
        </w:rPr>
        <w:t xml:space="preserve"> – 2012</w:t>
      </w:r>
    </w:p>
    <w:p w14:paraId="3604499A" w14:textId="7E1358B6" w:rsidR="00A90527" w:rsidRDefault="00804DE7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Doane University; Capital One Academic All-American, 1</w:t>
      </w:r>
      <w:r w:rsidRPr="00804DE7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Team, Football</w:t>
      </w:r>
    </w:p>
    <w:p w14:paraId="0203347B" w14:textId="77777777" w:rsidR="00FC4E8D" w:rsidRDefault="00FC4E8D" w:rsidP="00804DE7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29832E40" w14:textId="5FDED0F5" w:rsidR="00804DE7" w:rsidRPr="003B19FB" w:rsidRDefault="00804DE7" w:rsidP="00804DE7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DMU-CPMS Merit Scholarship/Straub Scholar</w:t>
      </w:r>
      <w:r w:rsidRPr="003B19FB">
        <w:rPr>
          <w:rFonts w:asciiTheme="minorHAnsi" w:hAnsiTheme="minorHAnsi" w:cstheme="minorHAnsi"/>
        </w:rPr>
        <w:tab/>
        <w:t>20</w:t>
      </w:r>
      <w:r>
        <w:rPr>
          <w:rFonts w:asciiTheme="minorHAnsi" w:hAnsiTheme="minorHAnsi" w:cstheme="minorHAnsi"/>
        </w:rPr>
        <w:t>12 – 2016</w:t>
      </w:r>
    </w:p>
    <w:p w14:paraId="3CE1F640" w14:textId="6B53C693" w:rsidR="00804DE7" w:rsidRDefault="00804DE7" w:rsidP="00804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 Moines University</w:t>
      </w:r>
    </w:p>
    <w:p w14:paraId="07F5DC5C" w14:textId="77777777" w:rsidR="00D41601" w:rsidRDefault="00D41601" w:rsidP="00804DE7">
      <w:pPr>
        <w:rPr>
          <w:rFonts w:asciiTheme="minorHAnsi" w:hAnsiTheme="minorHAnsi" w:cstheme="minorHAnsi"/>
        </w:rPr>
      </w:pPr>
    </w:p>
    <w:p w14:paraId="5A7F30FA" w14:textId="0376F7CF" w:rsidR="00981EE3" w:rsidRPr="00981EE3" w:rsidRDefault="00981EE3" w:rsidP="00804DE7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APMSA Research Grant Recipient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2014</w:t>
      </w:r>
    </w:p>
    <w:p w14:paraId="3B1DC819" w14:textId="16D71DE5" w:rsidR="00981EE3" w:rsidRPr="00981EE3" w:rsidRDefault="00981EE3" w:rsidP="00804DE7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 Moines University</w:t>
      </w:r>
    </w:p>
    <w:p w14:paraId="4A5B4534" w14:textId="77777777" w:rsidR="00981EE3" w:rsidRDefault="00981EE3" w:rsidP="00804DE7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252034BB" w14:textId="5C86D171" w:rsidR="00804DE7" w:rsidRPr="003B19FB" w:rsidRDefault="00D87ACC" w:rsidP="00804DE7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APMA Educational Foundation Scholar</w:t>
      </w:r>
      <w:r w:rsidR="00804DE7" w:rsidRPr="003B19FB">
        <w:rPr>
          <w:rFonts w:asciiTheme="minorHAnsi" w:hAnsiTheme="minorHAnsi" w:cstheme="minorHAnsi"/>
        </w:rPr>
        <w:tab/>
        <w:t>20</w:t>
      </w:r>
      <w:r>
        <w:rPr>
          <w:rFonts w:asciiTheme="minorHAnsi" w:hAnsiTheme="minorHAnsi" w:cstheme="minorHAnsi"/>
        </w:rPr>
        <w:t>14, 2015</w:t>
      </w:r>
    </w:p>
    <w:p w14:paraId="706D1DE1" w14:textId="7EC855FA" w:rsidR="00804DE7" w:rsidRDefault="005D3326" w:rsidP="00804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 Moines University</w:t>
      </w:r>
    </w:p>
    <w:p w14:paraId="66974C55" w14:textId="5558441A" w:rsidR="005D3326" w:rsidRDefault="005D3326" w:rsidP="00804DE7">
      <w:pPr>
        <w:rPr>
          <w:rFonts w:asciiTheme="minorHAnsi" w:hAnsiTheme="minorHAnsi" w:cstheme="minorHAnsi"/>
        </w:rPr>
      </w:pPr>
    </w:p>
    <w:p w14:paraId="549E2DFA" w14:textId="2F97C324" w:rsidR="005D3326" w:rsidRPr="003B19FB" w:rsidRDefault="005D3326" w:rsidP="005D3326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Pi Delta Podiatric National Honor Society</w:t>
      </w:r>
      <w:r w:rsidRPr="003B19FB">
        <w:rPr>
          <w:rFonts w:asciiTheme="minorHAnsi" w:hAnsiTheme="minorHAnsi" w:cstheme="minorHAnsi"/>
        </w:rPr>
        <w:tab/>
        <w:t>20</w:t>
      </w:r>
      <w:r>
        <w:rPr>
          <w:rFonts w:asciiTheme="minorHAnsi" w:hAnsiTheme="minorHAnsi" w:cstheme="minorHAnsi"/>
        </w:rPr>
        <w:t>14 – 2016</w:t>
      </w:r>
    </w:p>
    <w:p w14:paraId="36397083" w14:textId="52CEC1B8" w:rsidR="005D3326" w:rsidRDefault="005D3326" w:rsidP="005D332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 Moines University; Iota Chapter Vice President</w:t>
      </w:r>
    </w:p>
    <w:p w14:paraId="4734EC50" w14:textId="545A894F" w:rsidR="00D41601" w:rsidRDefault="00D41601" w:rsidP="005D3326">
      <w:pPr>
        <w:rPr>
          <w:rFonts w:asciiTheme="minorHAnsi" w:hAnsiTheme="minorHAnsi" w:cstheme="minorHAnsi"/>
        </w:rPr>
      </w:pPr>
    </w:p>
    <w:p w14:paraId="66FFAFBB" w14:textId="690EF7E7" w:rsidR="002F4900" w:rsidRPr="003B19FB" w:rsidRDefault="002F4900" w:rsidP="002F4900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Outstanding Research Scholar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2016</w:t>
      </w:r>
    </w:p>
    <w:p w14:paraId="7A0594F0" w14:textId="61210D83" w:rsidR="002F4900" w:rsidRPr="003B19FB" w:rsidRDefault="002F4900" w:rsidP="002F49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 Moines University</w:t>
      </w:r>
    </w:p>
    <w:p w14:paraId="570146A3" w14:textId="77777777" w:rsidR="002F4900" w:rsidRDefault="002F4900" w:rsidP="00D41601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698A7D3D" w14:textId="5E5DFEB5" w:rsidR="00D41601" w:rsidRPr="003B19FB" w:rsidRDefault="00D41601" w:rsidP="00D4160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Chief Podiatric Resident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2018 – 2019</w:t>
      </w:r>
    </w:p>
    <w:p w14:paraId="00F37829" w14:textId="4E025FCE" w:rsidR="00D41601" w:rsidRPr="003B19FB" w:rsidRDefault="00D41601" w:rsidP="00D416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John Peter Smith Hosp</w:t>
      </w:r>
      <w:r w:rsidR="00B2337E">
        <w:rPr>
          <w:rFonts w:asciiTheme="minorHAnsi" w:hAnsiTheme="minorHAnsi" w:cstheme="minorHAnsi"/>
        </w:rPr>
        <w:t>ital</w:t>
      </w:r>
    </w:p>
    <w:p w14:paraId="30528A25" w14:textId="5812193F" w:rsidR="00D41601" w:rsidRDefault="00D41601" w:rsidP="005D3326">
      <w:pPr>
        <w:rPr>
          <w:rFonts w:asciiTheme="minorHAnsi" w:hAnsiTheme="minorHAnsi" w:cstheme="minorHAnsi"/>
        </w:rPr>
      </w:pPr>
    </w:p>
    <w:p w14:paraId="6BD9A960" w14:textId="1B2F746A" w:rsidR="00F77CC2" w:rsidRPr="00F8031F" w:rsidRDefault="00F77CC2" w:rsidP="00F77CC2">
      <w:pPr>
        <w:pStyle w:val="Heading1"/>
        <w:rPr>
          <w:rFonts w:asciiTheme="minorHAnsi" w:hAnsiTheme="minorHAnsi" w:cstheme="minorHAnsi"/>
        </w:rPr>
      </w:pPr>
      <w:r w:rsidRPr="00F8031F">
        <w:rPr>
          <w:rFonts w:asciiTheme="minorHAnsi" w:hAnsiTheme="minorHAnsi" w:cstheme="minorHAnsi"/>
        </w:rPr>
        <w:t>Professional Membership</w:t>
      </w:r>
      <w:r>
        <w:rPr>
          <w:rFonts w:asciiTheme="minorHAnsi" w:hAnsiTheme="minorHAnsi" w:cstheme="minorHAnsi"/>
        </w:rPr>
        <w:t xml:space="preserve">, </w:t>
      </w:r>
      <w:r w:rsidRPr="00F8031F">
        <w:rPr>
          <w:rFonts w:asciiTheme="minorHAnsi" w:hAnsiTheme="minorHAnsi" w:cstheme="minorHAnsi"/>
        </w:rPr>
        <w:t>Associations</w:t>
      </w:r>
      <w:r>
        <w:rPr>
          <w:rFonts w:asciiTheme="minorHAnsi" w:hAnsiTheme="minorHAnsi" w:cstheme="minorHAnsi"/>
        </w:rPr>
        <w:t xml:space="preserve"> and P</w:t>
      </w:r>
      <w:r w:rsidR="00DF2808">
        <w:rPr>
          <w:rFonts w:asciiTheme="minorHAnsi" w:hAnsiTheme="minorHAnsi" w:cstheme="minorHAnsi"/>
        </w:rPr>
        <w:t>ositions Held</w:t>
      </w:r>
    </w:p>
    <w:p w14:paraId="1843C6BB" w14:textId="77777777" w:rsidR="00F77CC2" w:rsidRDefault="00F77CC2" w:rsidP="00F77CC2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</w:rPr>
      </w:pPr>
    </w:p>
    <w:p w14:paraId="7B2BBB56" w14:textId="77777777" w:rsidR="00F77CC2" w:rsidRDefault="00F77CC2" w:rsidP="00F77CC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American College of Foot and Ankle Orthopedics and Medicine</w:t>
      </w:r>
      <w:r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2012 – Present</w:t>
      </w:r>
    </w:p>
    <w:p w14:paraId="57BED66A" w14:textId="77777777" w:rsidR="00F77CC2" w:rsidRPr="00F8031F" w:rsidRDefault="00F77CC2" w:rsidP="00F77CC2">
      <w:pPr>
        <w:tabs>
          <w:tab w:val="right" w:pos="864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Oral Manuscript </w:t>
      </w:r>
      <w:r w:rsidRPr="00F8031F">
        <w:rPr>
          <w:rFonts w:asciiTheme="minorHAnsi" w:hAnsiTheme="minorHAnsi" w:cstheme="minorHAnsi"/>
          <w:sz w:val="20"/>
          <w:szCs w:val="20"/>
        </w:rPr>
        <w:t>Presenter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F348A3B" w14:textId="77777777" w:rsidR="00F77CC2" w:rsidRDefault="00F77CC2" w:rsidP="00F77CC2">
      <w:pPr>
        <w:rPr>
          <w:rFonts w:asciiTheme="minorHAnsi" w:hAnsiTheme="minorHAnsi" w:cstheme="minorHAnsi"/>
        </w:rPr>
      </w:pPr>
    </w:p>
    <w:p w14:paraId="2DA7DE97" w14:textId="77777777" w:rsidR="00F77CC2" w:rsidRPr="003B19FB" w:rsidRDefault="00F77CC2" w:rsidP="00F77CC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American College of Foot and Ankle Surgeons</w:t>
      </w:r>
      <w:r w:rsidRPr="003B19FB">
        <w:rPr>
          <w:rFonts w:asciiTheme="minorHAnsi" w:hAnsiTheme="minorHAnsi" w:cstheme="minorHAnsi"/>
        </w:rPr>
        <w:tab/>
        <w:t>20</w:t>
      </w:r>
      <w:r>
        <w:rPr>
          <w:rFonts w:asciiTheme="minorHAnsi" w:hAnsiTheme="minorHAnsi" w:cstheme="minorHAnsi"/>
        </w:rPr>
        <w:t>12 - Present</w:t>
      </w:r>
    </w:p>
    <w:p w14:paraId="1C130293" w14:textId="77777777" w:rsidR="00F77CC2" w:rsidRPr="006B6B52" w:rsidRDefault="00F77CC2" w:rsidP="00F77CC2">
      <w:pPr>
        <w:rPr>
          <w:rFonts w:asciiTheme="minorHAnsi" w:hAnsiTheme="minorHAnsi" w:cstheme="minorHAnsi"/>
          <w:sz w:val="20"/>
          <w:szCs w:val="20"/>
        </w:rPr>
      </w:pPr>
      <w:r w:rsidRPr="006B6B52">
        <w:rPr>
          <w:rFonts w:asciiTheme="minorHAnsi" w:hAnsiTheme="minorHAnsi" w:cstheme="minorHAnsi"/>
          <w:sz w:val="20"/>
          <w:szCs w:val="20"/>
        </w:rPr>
        <w:t>Oral Manuscript and Poster Presenter</w:t>
      </w:r>
    </w:p>
    <w:p w14:paraId="20569254" w14:textId="77777777" w:rsidR="00F77CC2" w:rsidRDefault="00F77CC2" w:rsidP="00F77CC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Literary contributions to JFAS, Scientific Literature Review</w:t>
      </w:r>
    </w:p>
    <w:p w14:paraId="34385A96" w14:textId="77777777" w:rsidR="00F77CC2" w:rsidRDefault="00F77CC2" w:rsidP="00F77CC2">
      <w:pPr>
        <w:rPr>
          <w:rFonts w:asciiTheme="minorHAnsi" w:hAnsiTheme="minorHAnsi" w:cstheme="minorHAnsi"/>
          <w:sz w:val="20"/>
          <w:szCs w:val="20"/>
        </w:rPr>
      </w:pPr>
    </w:p>
    <w:p w14:paraId="70F7FD90" w14:textId="77777777" w:rsidR="00F77CC2" w:rsidRPr="003B19FB" w:rsidRDefault="00F77CC2" w:rsidP="00F77CC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American Podiatric Medical Association</w:t>
      </w:r>
      <w:r w:rsidRPr="003B19FB">
        <w:rPr>
          <w:rFonts w:asciiTheme="minorHAnsi" w:hAnsiTheme="minorHAnsi" w:cstheme="minorHAnsi"/>
        </w:rPr>
        <w:tab/>
        <w:t>20</w:t>
      </w:r>
      <w:r>
        <w:rPr>
          <w:rFonts w:asciiTheme="minorHAnsi" w:hAnsiTheme="minorHAnsi" w:cstheme="minorHAnsi"/>
        </w:rPr>
        <w:t>12 – Present</w:t>
      </w:r>
    </w:p>
    <w:p w14:paraId="495F6605" w14:textId="64866DAF" w:rsidR="00F77CC2" w:rsidRDefault="00F77CC2" w:rsidP="005D3326">
      <w:pPr>
        <w:rPr>
          <w:rFonts w:asciiTheme="minorHAnsi" w:hAnsiTheme="minorHAnsi" w:cstheme="minorHAnsi"/>
          <w:sz w:val="20"/>
          <w:szCs w:val="20"/>
        </w:rPr>
      </w:pPr>
      <w:r w:rsidRPr="00F77CC2">
        <w:rPr>
          <w:rFonts w:asciiTheme="minorHAnsi" w:hAnsiTheme="minorHAnsi" w:cstheme="minorHAnsi"/>
          <w:sz w:val="20"/>
          <w:szCs w:val="20"/>
        </w:rPr>
        <w:t>Representative of Iowa (IPMA) and Texas (TPMA) Branches</w:t>
      </w:r>
    </w:p>
    <w:p w14:paraId="142AB8B4" w14:textId="62A71381" w:rsidR="00AB7F1F" w:rsidRDefault="00AB7F1F" w:rsidP="005D332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TPMA Young Physicians Committee Member</w:t>
      </w:r>
    </w:p>
    <w:p w14:paraId="0E60A3F8" w14:textId="52A29A07" w:rsidR="00263FAA" w:rsidRDefault="00263FAA" w:rsidP="005D332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Literary contributions to JAPMA, The Foot Journal</w:t>
      </w:r>
      <w:r w:rsidR="006D5DDC">
        <w:rPr>
          <w:rFonts w:asciiTheme="minorHAnsi" w:hAnsiTheme="minorHAnsi" w:cstheme="minorHAnsi"/>
          <w:sz w:val="20"/>
          <w:szCs w:val="20"/>
        </w:rPr>
        <w:t xml:space="preserve"> (ACFAOM)</w:t>
      </w:r>
    </w:p>
    <w:p w14:paraId="42FBEE56" w14:textId="55F33361" w:rsidR="008D21F1" w:rsidRDefault="008D21F1" w:rsidP="005D3326">
      <w:pPr>
        <w:rPr>
          <w:rFonts w:asciiTheme="minorHAnsi" w:hAnsiTheme="minorHAnsi" w:cstheme="minorHAnsi"/>
          <w:sz w:val="20"/>
          <w:szCs w:val="20"/>
        </w:rPr>
      </w:pPr>
    </w:p>
    <w:p w14:paraId="0E066431" w14:textId="7CA3F35E" w:rsidR="008D21F1" w:rsidRPr="003B19FB" w:rsidRDefault="008D21F1" w:rsidP="008D21F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American Society of Podiatric Surgeons</w:t>
      </w:r>
      <w:r w:rsidRPr="003B19FB">
        <w:rPr>
          <w:rFonts w:asciiTheme="minorHAnsi" w:hAnsiTheme="minorHAnsi" w:cstheme="minorHAnsi"/>
        </w:rPr>
        <w:tab/>
        <w:t>20</w:t>
      </w:r>
      <w:r>
        <w:rPr>
          <w:rFonts w:asciiTheme="minorHAnsi" w:hAnsiTheme="minorHAnsi" w:cstheme="minorHAnsi"/>
        </w:rPr>
        <w:t>16 – Present</w:t>
      </w:r>
    </w:p>
    <w:p w14:paraId="455DAFFC" w14:textId="0691B664" w:rsidR="008D21F1" w:rsidRDefault="008D21F1" w:rsidP="008D21F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Young Physician Member</w:t>
      </w:r>
    </w:p>
    <w:p w14:paraId="1F0ED06E" w14:textId="165EC4FC" w:rsidR="00DF2808" w:rsidRDefault="00DF2808" w:rsidP="008D21F1">
      <w:pPr>
        <w:rPr>
          <w:rFonts w:asciiTheme="minorHAnsi" w:hAnsiTheme="minorHAnsi" w:cstheme="minorHAnsi"/>
          <w:sz w:val="20"/>
          <w:szCs w:val="20"/>
        </w:rPr>
      </w:pPr>
    </w:p>
    <w:p w14:paraId="4CB7B3CA" w14:textId="55DAB5AE" w:rsidR="00DF2808" w:rsidRDefault="00DF2808" w:rsidP="008D21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Texas Health South Huguley Hospital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2020 – Present</w:t>
      </w:r>
    </w:p>
    <w:p w14:paraId="6E06FDC8" w14:textId="7A022E20" w:rsidR="008D21F1" w:rsidRPr="00F77CC2" w:rsidRDefault="00DF2808" w:rsidP="005D332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Vice Chair – Surgery Department Medical Executive Commitee</w:t>
      </w:r>
    </w:p>
    <w:p w14:paraId="6759436A" w14:textId="473F2D29" w:rsidR="00A90527" w:rsidRDefault="00A90527" w:rsidP="00A90527">
      <w:pPr>
        <w:rPr>
          <w:rFonts w:asciiTheme="minorHAnsi" w:hAnsiTheme="minorHAnsi" w:cstheme="minorHAnsi"/>
          <w:b/>
        </w:rPr>
      </w:pPr>
    </w:p>
    <w:p w14:paraId="667C1A8A" w14:textId="77777777" w:rsidR="00251FA2" w:rsidRPr="003B19FB" w:rsidRDefault="00251FA2" w:rsidP="00251FA2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Research Experience</w:t>
      </w:r>
    </w:p>
    <w:p w14:paraId="6E572841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722D9A14" w14:textId="2BD11077" w:rsidR="00FC4E8D" w:rsidRDefault="00FC4E8D" w:rsidP="00FC4E8D">
      <w:pPr>
        <w:tabs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Research Assistant</w:t>
      </w:r>
      <w:r w:rsidR="00981EE3">
        <w:rPr>
          <w:rFonts w:asciiTheme="minorHAnsi" w:hAnsiTheme="minorHAnsi" w:cstheme="minorHAnsi"/>
          <w:b/>
        </w:rPr>
        <w:tab/>
      </w:r>
      <w:r w:rsidR="00981EE3" w:rsidRPr="003B19FB">
        <w:rPr>
          <w:rFonts w:asciiTheme="minorHAnsi" w:hAnsiTheme="minorHAnsi" w:cstheme="minorHAnsi"/>
        </w:rPr>
        <w:t>20</w:t>
      </w:r>
      <w:r w:rsidR="00981EE3">
        <w:rPr>
          <w:rFonts w:asciiTheme="minorHAnsi" w:hAnsiTheme="minorHAnsi" w:cstheme="minorHAnsi"/>
        </w:rPr>
        <w:t>11 – 2012</w:t>
      </w:r>
    </w:p>
    <w:p w14:paraId="61EE89EF" w14:textId="499C2B07" w:rsidR="00FC4E8D" w:rsidRPr="003B19FB" w:rsidRDefault="00FC4E8D" w:rsidP="00FC4E8D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Doane University, Crete, NE</w:t>
      </w:r>
      <w:r w:rsidRPr="003B19FB">
        <w:rPr>
          <w:rFonts w:asciiTheme="minorHAnsi" w:hAnsiTheme="minorHAnsi" w:cstheme="minorHAnsi"/>
        </w:rPr>
        <w:tab/>
      </w:r>
    </w:p>
    <w:p w14:paraId="172E913C" w14:textId="300E06CA" w:rsidR="00FC4E8D" w:rsidRPr="003B19FB" w:rsidRDefault="00FC4E8D" w:rsidP="00FC4E8D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Advisor: </w:t>
      </w:r>
      <w:r>
        <w:rPr>
          <w:rFonts w:asciiTheme="minorHAnsi" w:hAnsiTheme="minorHAnsi" w:cstheme="minorHAnsi"/>
        </w:rPr>
        <w:t>Barbara Clement, Ph.D.</w:t>
      </w:r>
    </w:p>
    <w:p w14:paraId="403954B8" w14:textId="4FD1820C" w:rsidR="00FC4E8D" w:rsidRPr="00FC4E8D" w:rsidRDefault="00FC4E8D" w:rsidP="00EA2F62">
      <w:pPr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>“</w:t>
      </w:r>
      <w:r w:rsidRPr="007A0539">
        <w:rPr>
          <w:rFonts w:cstheme="minorHAnsi"/>
          <w:bCs/>
          <w:sz w:val="20"/>
          <w:szCs w:val="20"/>
        </w:rPr>
        <w:t>Effects of N-Methyl-4-Hydroxyisoleucine on Blood Glucose Levels in Alloxan-Induced Diabetic Mice</w:t>
      </w:r>
      <w:r>
        <w:rPr>
          <w:rFonts w:cstheme="minorHAnsi"/>
          <w:bCs/>
          <w:sz w:val="20"/>
          <w:szCs w:val="20"/>
        </w:rPr>
        <w:t>”</w:t>
      </w:r>
    </w:p>
    <w:p w14:paraId="67270CB7" w14:textId="77777777" w:rsidR="00FC4E8D" w:rsidRDefault="00FC4E8D" w:rsidP="00EA2F62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20B037CE" w14:textId="7273FFBE" w:rsidR="00A90527" w:rsidRPr="003B19FB" w:rsidRDefault="00FC4E8D" w:rsidP="00EA2F6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Lead Research Associate</w:t>
      </w:r>
      <w:r w:rsidR="00EA2F62" w:rsidRPr="003B19FB">
        <w:rPr>
          <w:rFonts w:asciiTheme="minorHAnsi" w:hAnsiTheme="minorHAnsi" w:cstheme="minorHAnsi"/>
        </w:rPr>
        <w:tab/>
        <w:t>20</w:t>
      </w:r>
      <w:r>
        <w:rPr>
          <w:rFonts w:asciiTheme="minorHAnsi" w:hAnsiTheme="minorHAnsi" w:cstheme="minorHAnsi"/>
        </w:rPr>
        <w:t>13 – 2016</w:t>
      </w:r>
    </w:p>
    <w:p w14:paraId="2359ACC9" w14:textId="4DFCC966" w:rsidR="00A90527" w:rsidRPr="003B19FB" w:rsidRDefault="00A90527" w:rsidP="00A90527">
      <w:pPr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 xml:space="preserve">Advisor: </w:t>
      </w:r>
      <w:r w:rsidR="00FC4E8D">
        <w:rPr>
          <w:rFonts w:asciiTheme="minorHAnsi" w:hAnsiTheme="minorHAnsi" w:cstheme="minorHAnsi"/>
        </w:rPr>
        <w:t>Vassilios Vardaxis, Ph.D.</w:t>
      </w:r>
    </w:p>
    <w:p w14:paraId="010D0B26" w14:textId="49761022" w:rsidR="00981EE3" w:rsidRPr="00981EE3" w:rsidRDefault="00981EE3" w:rsidP="00251FA2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713F7F">
        <w:rPr>
          <w:rFonts w:cstheme="minorHAnsi"/>
          <w:bCs/>
          <w:sz w:val="20"/>
          <w:szCs w:val="20"/>
        </w:rPr>
        <w:t>Ryba D, Ibrahim N, Choi J, Vardaxis V. Evaluation of dorsal Lisfranc ligament deformation with load using ultrasound imaging. Foot (Edinb). 2016;26:30-5.</w:t>
      </w:r>
    </w:p>
    <w:p w14:paraId="526A0CB3" w14:textId="5816F8BC" w:rsidR="00981EE3" w:rsidRPr="00124CFF" w:rsidRDefault="00981EE3" w:rsidP="00124C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13F7F">
        <w:rPr>
          <w:rFonts w:cstheme="minorHAnsi"/>
          <w:bCs/>
          <w:sz w:val="20"/>
          <w:szCs w:val="20"/>
        </w:rPr>
        <w:t xml:space="preserve">Ryba D, </w:t>
      </w:r>
      <w:r>
        <w:rPr>
          <w:rFonts w:cstheme="minorHAnsi"/>
          <w:bCs/>
          <w:sz w:val="20"/>
          <w:szCs w:val="20"/>
        </w:rPr>
        <w:t xml:space="preserve">Ibrahim N, Ernst J, </w:t>
      </w:r>
      <w:r w:rsidRPr="00713F7F">
        <w:rPr>
          <w:rFonts w:cstheme="minorHAnsi"/>
          <w:bCs/>
          <w:sz w:val="20"/>
          <w:szCs w:val="20"/>
        </w:rPr>
        <w:t>Choi J, Vardaxis V</w:t>
      </w:r>
      <w:r>
        <w:rPr>
          <w:rFonts w:cstheme="minorHAnsi"/>
          <w:bCs/>
          <w:sz w:val="20"/>
          <w:szCs w:val="20"/>
        </w:rPr>
        <w:t xml:space="preserve">. </w:t>
      </w:r>
      <w:r w:rsidRPr="007A0539">
        <w:rPr>
          <w:rFonts w:cstheme="minorHAnsi"/>
          <w:bCs/>
          <w:sz w:val="20"/>
          <w:szCs w:val="20"/>
        </w:rPr>
        <w:t>Gender Differences in Arch Stiffness and Lisfranc</w:t>
      </w:r>
      <w:r>
        <w:rPr>
          <w:rFonts w:cstheme="minorHAnsi"/>
          <w:bCs/>
          <w:sz w:val="20"/>
          <w:szCs w:val="20"/>
        </w:rPr>
        <w:t xml:space="preserve"> Ligament Deformation with Load</w:t>
      </w:r>
    </w:p>
    <w:p w14:paraId="1F771354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362D33FD" w14:textId="2A298A26" w:rsidR="00A90527" w:rsidRPr="003B19FB" w:rsidRDefault="00AF04CA" w:rsidP="00EA2F62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Post-Graduate Research Associate</w:t>
      </w:r>
      <w:r w:rsidR="00EA2F62" w:rsidRPr="003B19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2016 – Present</w:t>
      </w:r>
    </w:p>
    <w:p w14:paraId="7F304CC5" w14:textId="06D8EBBA" w:rsidR="00A90527" w:rsidRPr="00AF04CA" w:rsidRDefault="00AF04CA" w:rsidP="00A9052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Advisor: Travis Motley, DPM, MS; Alan Garrett, DPM; Brian Carpenter, DPM</w:t>
      </w:r>
    </w:p>
    <w:p w14:paraId="58F75D14" w14:textId="77777777" w:rsidR="00124CFF" w:rsidRPr="003F7A83" w:rsidRDefault="00124CFF" w:rsidP="00124C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009D5">
        <w:rPr>
          <w:rFonts w:cstheme="minorHAnsi"/>
          <w:bCs/>
          <w:sz w:val="20"/>
          <w:szCs w:val="20"/>
        </w:rPr>
        <w:t>Carpenter B, Duncan K, Ernst J, Ryba D, Suzuki S. Interposition Ankle Arthroplasty Using Acellular Dermal Matrix: A Small Series. J Foot Ankle Surg. 2017;56(4):894-897.</w:t>
      </w:r>
    </w:p>
    <w:p w14:paraId="58D06ECF" w14:textId="730E247F" w:rsidR="00124CFF" w:rsidRPr="00124CFF" w:rsidRDefault="00124CFF" w:rsidP="00124C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Ernst J, Ryba D, Duncan K, Motley M. </w:t>
      </w:r>
      <w:r w:rsidRPr="00C060DD">
        <w:rPr>
          <w:rFonts w:cstheme="minorHAnsi"/>
          <w:sz w:val="20"/>
          <w:szCs w:val="20"/>
          <w:shd w:val="clear" w:color="auto" w:fill="FFFFFF"/>
        </w:rPr>
        <w:t>An Alternative Technique for Fixation of Tongue-Type Calcaneal Fractures: The "Hurricane Strap"</w:t>
      </w:r>
      <w:r>
        <w:rPr>
          <w:rFonts w:cstheme="minorHAnsi"/>
          <w:sz w:val="20"/>
          <w:szCs w:val="20"/>
          <w:shd w:val="clear" w:color="auto" w:fill="FFFFFF"/>
        </w:rPr>
        <w:t>. J Foot Ankle Surg</w:t>
      </w:r>
    </w:p>
    <w:p w14:paraId="2ACC5AFB" w14:textId="17421B61" w:rsidR="00124CFF" w:rsidRPr="005301F6" w:rsidRDefault="00124CFF" w:rsidP="00124C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Ernst J, Ryba D, Garrett A. Varied Operative Approaches to Charcot Deformity Correction </w:t>
      </w:r>
    </w:p>
    <w:p w14:paraId="5E210438" w14:textId="77AF812F" w:rsidR="005301F6" w:rsidRPr="001F2F5F" w:rsidRDefault="005301F6" w:rsidP="00124C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lastRenderedPageBreak/>
        <w:t>Ernst J, Ryba D. Gabapentin Induced Eczematous Drug Eruption of the Bilateral Foot. The Foot</w:t>
      </w:r>
    </w:p>
    <w:p w14:paraId="22FBE31C" w14:textId="512485BF" w:rsidR="001F2F5F" w:rsidRPr="004305E5" w:rsidRDefault="001F2F5F" w:rsidP="00124CF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Ernst J, Ryba D, Brower B</w:t>
      </w:r>
      <w:r w:rsidRPr="001D4905">
        <w:rPr>
          <w:rFonts w:cstheme="minorHAnsi"/>
          <w:bCs/>
          <w:sz w:val="20"/>
          <w:szCs w:val="20"/>
        </w:rPr>
        <w:t xml:space="preserve">. </w:t>
      </w:r>
      <w:r w:rsidRPr="001D4905">
        <w:rPr>
          <w:rFonts w:cstheme="minorHAnsi"/>
          <w:sz w:val="20"/>
          <w:szCs w:val="20"/>
          <w:shd w:val="clear" w:color="auto" w:fill="FFFFFF"/>
        </w:rPr>
        <w:t>Retrograde Dorsalis Pedis Angiosomal Flow Compromised by Small Puncture Wound Leading to Transmetatarsal Amputation</w:t>
      </w:r>
      <w:r>
        <w:rPr>
          <w:rFonts w:cstheme="minorHAnsi"/>
          <w:sz w:val="20"/>
          <w:szCs w:val="20"/>
          <w:shd w:val="clear" w:color="auto" w:fill="FFFFFF"/>
        </w:rPr>
        <w:t xml:space="preserve">. </w:t>
      </w:r>
    </w:p>
    <w:p w14:paraId="3D0D468A" w14:textId="77777777" w:rsidR="00616181" w:rsidRPr="00616181" w:rsidRDefault="00124CFF" w:rsidP="006161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Ryba, D, Ernst J, Motley T. Follow up Evaluation of Medical Clear Space Following Open Reduction Internal Fixation Without Primary Deltoid Repair in Bimalleolar Equivalent Ankle Fracture</w:t>
      </w:r>
    </w:p>
    <w:p w14:paraId="375A267A" w14:textId="1FB9CA4A" w:rsidR="00616181" w:rsidRPr="00616181" w:rsidRDefault="00616181" w:rsidP="0061618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Ryba D, Ernst J, Duncan K, Garrett A. Open Tongue Type Calcaneal Fracture Treated with External Fixation</w:t>
      </w:r>
    </w:p>
    <w:p w14:paraId="6F775669" w14:textId="77777777" w:rsidR="00251FA2" w:rsidRPr="00F8031F" w:rsidRDefault="00251FA2" w:rsidP="00F8031F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CFDAE0A" w14:textId="77777777" w:rsidR="005301F6" w:rsidRPr="003B19FB" w:rsidRDefault="005301F6" w:rsidP="005301F6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Publications</w:t>
      </w:r>
    </w:p>
    <w:p w14:paraId="7C9124C2" w14:textId="77777777" w:rsidR="005301F6" w:rsidRPr="003B19FB" w:rsidRDefault="005301F6" w:rsidP="005301F6">
      <w:pPr>
        <w:rPr>
          <w:rFonts w:asciiTheme="minorHAnsi" w:hAnsiTheme="minorHAnsi" w:cstheme="minorHAnsi"/>
        </w:rPr>
      </w:pPr>
    </w:p>
    <w:p w14:paraId="673C275A" w14:textId="77777777" w:rsidR="005301F6" w:rsidRPr="003B19FB" w:rsidRDefault="005301F6" w:rsidP="005301F6">
      <w:pPr>
        <w:pStyle w:val="Heading2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Books</w:t>
      </w:r>
    </w:p>
    <w:p w14:paraId="09BE91B9" w14:textId="77777777" w:rsidR="005301F6" w:rsidRPr="003B19FB" w:rsidRDefault="005301F6" w:rsidP="005301F6">
      <w:pPr>
        <w:rPr>
          <w:rFonts w:asciiTheme="minorHAnsi" w:hAnsiTheme="minorHAnsi" w:cstheme="minorHAnsi"/>
        </w:rPr>
      </w:pPr>
    </w:p>
    <w:p w14:paraId="7EF0F6DD" w14:textId="4C2A968B" w:rsidR="000C007E" w:rsidRDefault="000C007E" w:rsidP="005301F6">
      <w:pPr>
        <w:ind w:left="720"/>
        <w:rPr>
          <w:rFonts w:asciiTheme="minorHAnsi" w:hAnsiTheme="minorHAnsi" w:cstheme="minorHAnsi"/>
          <w:sz w:val="20"/>
        </w:rPr>
      </w:pPr>
      <w:r w:rsidRPr="000C007E">
        <w:rPr>
          <w:rFonts w:asciiTheme="minorHAnsi" w:hAnsiTheme="minorHAnsi" w:cstheme="minorHAnsi"/>
          <w:sz w:val="20"/>
        </w:rPr>
        <w:t>Valentin Antoci  and Adam E. M. Eltorai . 1436. (2019). &lt;em&gt;Outlines in Orthopaedic Surgery&lt;/em&gt;. http://ebookstore.thieme.com/pdfreader/outlines-in-orthopaedic-surgery</w:t>
      </w:r>
    </w:p>
    <w:p w14:paraId="711543F0" w14:textId="77777777" w:rsidR="003633E9" w:rsidRDefault="003633E9" w:rsidP="000C007E">
      <w:pPr>
        <w:ind w:left="1440"/>
        <w:rPr>
          <w:rFonts w:asciiTheme="minorHAnsi" w:hAnsiTheme="minorHAnsi" w:cstheme="minorHAnsi"/>
          <w:sz w:val="20"/>
        </w:rPr>
      </w:pPr>
    </w:p>
    <w:p w14:paraId="6EE91A81" w14:textId="29AD1BEE" w:rsidR="005301F6" w:rsidRDefault="00FB26BE" w:rsidP="000C007E">
      <w:pPr>
        <w:ind w:left="144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Ernst J</w:t>
      </w:r>
      <w:r w:rsidR="000C007E">
        <w:rPr>
          <w:rFonts w:asciiTheme="minorHAnsi" w:hAnsiTheme="minorHAnsi" w:cstheme="minorHAnsi"/>
          <w:sz w:val="20"/>
        </w:rPr>
        <w:t>,</w:t>
      </w:r>
      <w:r w:rsidR="000C007E" w:rsidRPr="000C007E">
        <w:rPr>
          <w:rFonts w:asciiTheme="minorHAnsi" w:hAnsiTheme="minorHAnsi" w:cstheme="minorHAnsi"/>
          <w:sz w:val="20"/>
        </w:rPr>
        <w:t xml:space="preserve"> </w:t>
      </w:r>
      <w:r w:rsidR="000C007E" w:rsidRPr="005301F6">
        <w:rPr>
          <w:rFonts w:asciiTheme="minorHAnsi" w:hAnsiTheme="minorHAnsi" w:cstheme="minorHAnsi"/>
          <w:sz w:val="20"/>
        </w:rPr>
        <w:t>Ryba D</w:t>
      </w:r>
      <w:r>
        <w:rPr>
          <w:rFonts w:asciiTheme="minorHAnsi" w:hAnsiTheme="minorHAnsi" w:cstheme="minorHAnsi"/>
          <w:sz w:val="20"/>
        </w:rPr>
        <w:t xml:space="preserve">. </w:t>
      </w:r>
      <w:r w:rsidR="005301F6" w:rsidRPr="005301F6">
        <w:rPr>
          <w:rFonts w:asciiTheme="minorHAnsi" w:hAnsiTheme="minorHAnsi" w:cstheme="minorHAnsi"/>
          <w:sz w:val="20"/>
        </w:rPr>
        <w:t>Outlines in Orthop</w:t>
      </w:r>
      <w:r>
        <w:rPr>
          <w:rFonts w:asciiTheme="minorHAnsi" w:hAnsiTheme="minorHAnsi" w:cstheme="minorHAnsi"/>
          <w:sz w:val="20"/>
        </w:rPr>
        <w:t>a</w:t>
      </w:r>
      <w:r w:rsidR="005301F6" w:rsidRPr="005301F6">
        <w:rPr>
          <w:rFonts w:asciiTheme="minorHAnsi" w:hAnsiTheme="minorHAnsi" w:cstheme="minorHAnsi"/>
          <w:sz w:val="20"/>
        </w:rPr>
        <w:t>edic Surgery</w:t>
      </w:r>
      <w:r w:rsidR="00480EED">
        <w:rPr>
          <w:rFonts w:asciiTheme="minorHAnsi" w:hAnsiTheme="minorHAnsi" w:cstheme="minorHAnsi"/>
          <w:sz w:val="20"/>
        </w:rPr>
        <w:t>, Surgical Outlines</w:t>
      </w:r>
      <w:r w:rsidR="005301F6" w:rsidRPr="005301F6">
        <w:rPr>
          <w:rFonts w:asciiTheme="minorHAnsi" w:hAnsiTheme="minorHAnsi" w:cstheme="minorHAnsi"/>
          <w:sz w:val="20"/>
        </w:rPr>
        <w:t>; Chapter 29 “Modified Brostrom Proc</w:t>
      </w:r>
      <w:r w:rsidR="00616181">
        <w:rPr>
          <w:rFonts w:asciiTheme="minorHAnsi" w:hAnsiTheme="minorHAnsi" w:cstheme="minorHAnsi"/>
          <w:sz w:val="20"/>
        </w:rPr>
        <w:t>e</w:t>
      </w:r>
      <w:r w:rsidR="005301F6" w:rsidRPr="005301F6">
        <w:rPr>
          <w:rFonts w:asciiTheme="minorHAnsi" w:hAnsiTheme="minorHAnsi" w:cstheme="minorHAnsi"/>
          <w:sz w:val="20"/>
        </w:rPr>
        <w:t>dure”, Stuttgart, Germany: Thieme Medical Publishing Group</w:t>
      </w:r>
      <w:r w:rsidR="00480EED">
        <w:rPr>
          <w:rFonts w:asciiTheme="minorHAnsi" w:hAnsiTheme="minorHAnsi" w:cstheme="minorHAnsi"/>
          <w:sz w:val="20"/>
        </w:rPr>
        <w:t>. 2019;204-11</w:t>
      </w:r>
      <w:r w:rsidR="005301F6" w:rsidRPr="005301F6">
        <w:rPr>
          <w:rFonts w:asciiTheme="minorHAnsi" w:hAnsiTheme="minorHAnsi" w:cstheme="minorHAnsi"/>
          <w:sz w:val="20"/>
        </w:rPr>
        <w:t>.</w:t>
      </w:r>
    </w:p>
    <w:p w14:paraId="7C78D490" w14:textId="427F899B" w:rsidR="00FB26BE" w:rsidRDefault="00FB26BE" w:rsidP="005301F6">
      <w:pPr>
        <w:ind w:left="720"/>
        <w:rPr>
          <w:rFonts w:asciiTheme="minorHAnsi" w:hAnsiTheme="minorHAnsi" w:cstheme="minorHAnsi"/>
          <w:sz w:val="20"/>
        </w:rPr>
      </w:pPr>
    </w:p>
    <w:p w14:paraId="655C7045" w14:textId="3C026775" w:rsidR="00FB26BE" w:rsidRPr="005301F6" w:rsidRDefault="000C007E" w:rsidP="000C007E">
      <w:pPr>
        <w:ind w:left="1440"/>
        <w:rPr>
          <w:rFonts w:asciiTheme="minorHAnsi" w:hAnsiTheme="minorHAnsi" w:cstheme="minorHAnsi"/>
          <w:sz w:val="20"/>
        </w:rPr>
      </w:pPr>
      <w:r w:rsidRPr="005301F6">
        <w:rPr>
          <w:rFonts w:asciiTheme="minorHAnsi" w:hAnsiTheme="minorHAnsi" w:cstheme="minorHAnsi"/>
          <w:sz w:val="20"/>
        </w:rPr>
        <w:t>Ryba D</w:t>
      </w:r>
      <w:r>
        <w:rPr>
          <w:rFonts w:asciiTheme="minorHAnsi" w:hAnsiTheme="minorHAnsi" w:cstheme="minorHAnsi"/>
          <w:sz w:val="20"/>
        </w:rPr>
        <w:t xml:space="preserve">, </w:t>
      </w:r>
      <w:r w:rsidR="00FB26BE">
        <w:rPr>
          <w:rFonts w:asciiTheme="minorHAnsi" w:hAnsiTheme="minorHAnsi" w:cstheme="minorHAnsi"/>
          <w:sz w:val="20"/>
        </w:rPr>
        <w:t xml:space="preserve">Ernst J. </w:t>
      </w:r>
      <w:r w:rsidR="00FB26BE" w:rsidRPr="005301F6">
        <w:rPr>
          <w:rFonts w:asciiTheme="minorHAnsi" w:hAnsiTheme="minorHAnsi" w:cstheme="minorHAnsi"/>
          <w:sz w:val="20"/>
        </w:rPr>
        <w:t>Outlines in Orthop</w:t>
      </w:r>
      <w:r w:rsidR="00FB26BE">
        <w:rPr>
          <w:rFonts w:asciiTheme="minorHAnsi" w:hAnsiTheme="minorHAnsi" w:cstheme="minorHAnsi"/>
          <w:sz w:val="20"/>
        </w:rPr>
        <w:t>a</w:t>
      </w:r>
      <w:r w:rsidR="00FB26BE" w:rsidRPr="005301F6">
        <w:rPr>
          <w:rFonts w:asciiTheme="minorHAnsi" w:hAnsiTheme="minorHAnsi" w:cstheme="minorHAnsi"/>
          <w:sz w:val="20"/>
        </w:rPr>
        <w:t>edic Surgery</w:t>
      </w:r>
      <w:r w:rsidR="00480EED">
        <w:rPr>
          <w:rFonts w:asciiTheme="minorHAnsi" w:hAnsiTheme="minorHAnsi" w:cstheme="minorHAnsi"/>
          <w:sz w:val="20"/>
        </w:rPr>
        <w:t>, Surgical Outlines</w:t>
      </w:r>
      <w:r w:rsidR="00FB26BE" w:rsidRPr="005301F6">
        <w:rPr>
          <w:rFonts w:asciiTheme="minorHAnsi" w:hAnsiTheme="minorHAnsi" w:cstheme="minorHAnsi"/>
          <w:sz w:val="20"/>
        </w:rPr>
        <w:t xml:space="preserve">; Chapter </w:t>
      </w:r>
      <w:r w:rsidR="00FB26BE">
        <w:rPr>
          <w:rFonts w:asciiTheme="minorHAnsi" w:hAnsiTheme="minorHAnsi" w:cstheme="minorHAnsi"/>
          <w:sz w:val="20"/>
        </w:rPr>
        <w:t>31</w:t>
      </w:r>
      <w:r w:rsidR="00FB26BE" w:rsidRPr="005301F6">
        <w:rPr>
          <w:rFonts w:asciiTheme="minorHAnsi" w:hAnsiTheme="minorHAnsi" w:cstheme="minorHAnsi"/>
          <w:sz w:val="20"/>
        </w:rPr>
        <w:t xml:space="preserve"> “</w:t>
      </w:r>
      <w:r w:rsidR="00FB26BE">
        <w:rPr>
          <w:rFonts w:asciiTheme="minorHAnsi" w:hAnsiTheme="minorHAnsi" w:cstheme="minorHAnsi"/>
          <w:sz w:val="20"/>
        </w:rPr>
        <w:t>Hallux Valgus Surgery</w:t>
      </w:r>
      <w:r w:rsidR="00FB26BE" w:rsidRPr="005301F6">
        <w:rPr>
          <w:rFonts w:asciiTheme="minorHAnsi" w:hAnsiTheme="minorHAnsi" w:cstheme="minorHAnsi"/>
          <w:sz w:val="20"/>
        </w:rPr>
        <w:t xml:space="preserve">”, Stuttgart, Germany: Thieme Medical Publishing Group, </w:t>
      </w:r>
      <w:r w:rsidR="00480EED">
        <w:rPr>
          <w:rFonts w:asciiTheme="minorHAnsi" w:hAnsiTheme="minorHAnsi" w:cstheme="minorHAnsi"/>
          <w:sz w:val="20"/>
        </w:rPr>
        <w:t>2019;217-25</w:t>
      </w:r>
      <w:r w:rsidR="00FB26BE" w:rsidRPr="005301F6">
        <w:rPr>
          <w:rFonts w:asciiTheme="minorHAnsi" w:hAnsiTheme="minorHAnsi" w:cstheme="minorHAnsi"/>
          <w:sz w:val="20"/>
        </w:rPr>
        <w:t>.</w:t>
      </w:r>
    </w:p>
    <w:p w14:paraId="31CECB5D" w14:textId="77777777" w:rsidR="00FB26BE" w:rsidRPr="005301F6" w:rsidRDefault="00FB26BE" w:rsidP="005301F6">
      <w:pPr>
        <w:ind w:left="720"/>
        <w:rPr>
          <w:rFonts w:asciiTheme="minorHAnsi" w:hAnsiTheme="minorHAnsi" w:cstheme="minorHAnsi"/>
          <w:sz w:val="20"/>
        </w:rPr>
      </w:pPr>
    </w:p>
    <w:p w14:paraId="7FAABED2" w14:textId="77777777" w:rsidR="005301F6" w:rsidRPr="003B19FB" w:rsidRDefault="005301F6" w:rsidP="005301F6">
      <w:pPr>
        <w:rPr>
          <w:rFonts w:asciiTheme="minorHAnsi" w:hAnsiTheme="minorHAnsi" w:cstheme="minorHAnsi"/>
        </w:rPr>
      </w:pPr>
    </w:p>
    <w:p w14:paraId="54677726" w14:textId="77777777" w:rsidR="005301F6" w:rsidRPr="003B19FB" w:rsidRDefault="005301F6" w:rsidP="005301F6">
      <w:pPr>
        <w:pStyle w:val="Heading2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Journal Publications</w:t>
      </w:r>
    </w:p>
    <w:p w14:paraId="2052C632" w14:textId="77777777" w:rsidR="005301F6" w:rsidRPr="003B19FB" w:rsidRDefault="005301F6" w:rsidP="005301F6">
      <w:pPr>
        <w:rPr>
          <w:rFonts w:asciiTheme="minorHAnsi" w:hAnsiTheme="minorHAnsi" w:cstheme="minorHAnsi"/>
        </w:rPr>
      </w:pPr>
    </w:p>
    <w:p w14:paraId="3755B004" w14:textId="77777777" w:rsidR="005301F6" w:rsidRPr="00981EE3" w:rsidRDefault="005301F6" w:rsidP="005301F6">
      <w:pPr>
        <w:ind w:left="720"/>
        <w:rPr>
          <w:rFonts w:asciiTheme="minorHAnsi" w:hAnsiTheme="minorHAnsi" w:cstheme="minorHAnsi"/>
        </w:rPr>
      </w:pPr>
      <w:r w:rsidRPr="00713F7F">
        <w:rPr>
          <w:rFonts w:cstheme="minorHAnsi"/>
          <w:bCs/>
          <w:sz w:val="20"/>
          <w:szCs w:val="20"/>
        </w:rPr>
        <w:t>Ryba D, Ibrahim N, Choi J, Vardaxis V. Evaluation of dorsal Lisfranc ligament deformation with load using ultrasound imaging. Foot (Edinb). 2016;26:30-5.</w:t>
      </w:r>
    </w:p>
    <w:p w14:paraId="2BEEDA15" w14:textId="77777777" w:rsidR="005301F6" w:rsidRPr="003B19FB" w:rsidRDefault="005301F6" w:rsidP="005301F6">
      <w:pPr>
        <w:rPr>
          <w:rFonts w:asciiTheme="minorHAnsi" w:hAnsiTheme="minorHAnsi" w:cstheme="minorHAnsi"/>
        </w:rPr>
      </w:pPr>
    </w:p>
    <w:p w14:paraId="7EF03ED2" w14:textId="77777777" w:rsidR="00067E94" w:rsidRDefault="005301F6" w:rsidP="00067E9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009D5">
        <w:rPr>
          <w:rFonts w:cstheme="minorHAnsi"/>
          <w:bCs/>
          <w:sz w:val="20"/>
          <w:szCs w:val="20"/>
        </w:rPr>
        <w:t>Carpenter B, Duncan K, Ernst J, Ryba D, Suzuki S. Interposition Ankle Arthroplasty Using Acellular Dermal Matrix: A Small Series. J Foot Ankle Surg. 2017;56(4):894-897.</w:t>
      </w:r>
    </w:p>
    <w:p w14:paraId="5D3C0801" w14:textId="77777777" w:rsidR="00067E94" w:rsidRDefault="00067E94" w:rsidP="00067E9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7FA20AEB" w14:textId="63FDCD64" w:rsidR="00067E94" w:rsidRDefault="00067E94" w:rsidP="00067E9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Ernst J, Ryba D. Gabapentin Induced Eczematous Drug Eruption of the Bilateral Foot. Foot </w:t>
      </w:r>
      <w:r w:rsidRPr="00713F7F">
        <w:rPr>
          <w:rFonts w:cstheme="minorHAnsi"/>
          <w:bCs/>
          <w:sz w:val="20"/>
          <w:szCs w:val="20"/>
        </w:rPr>
        <w:t>(Edinb).</w:t>
      </w:r>
      <w:r>
        <w:rPr>
          <w:rFonts w:cstheme="minorHAnsi"/>
          <w:bCs/>
          <w:sz w:val="20"/>
          <w:szCs w:val="20"/>
        </w:rPr>
        <w:t xml:space="preserve"> 2018;37:45-7.</w:t>
      </w:r>
    </w:p>
    <w:p w14:paraId="1ABD71A3" w14:textId="70BD3ACD" w:rsidR="00616181" w:rsidRDefault="00616181" w:rsidP="00067E9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74DE6B24" w14:textId="77777777" w:rsidR="0016377E" w:rsidRDefault="00616181" w:rsidP="00067E9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bCs/>
          <w:sz w:val="20"/>
          <w:szCs w:val="20"/>
        </w:rPr>
        <w:t>Ryba D, Ernst J, Duncan K, Garrett A. Open Tongue Type Calcaneal Fracture Treated with External Fixation. Foot Ankle Online. 2018;11(4):3.</w:t>
      </w:r>
      <w:r w:rsidR="0016377E" w:rsidRPr="0016377E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14:paraId="76FB2032" w14:textId="77777777" w:rsidR="0016377E" w:rsidRDefault="0016377E" w:rsidP="00067E9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14:paraId="2685BA58" w14:textId="296534CD" w:rsidR="00616181" w:rsidRDefault="0016377E" w:rsidP="00067E9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 xml:space="preserve">Ernst J, Ryba D, Brower B. </w:t>
      </w:r>
      <w:r w:rsidRPr="001D4905">
        <w:rPr>
          <w:rFonts w:cstheme="minorHAnsi"/>
          <w:sz w:val="20"/>
          <w:szCs w:val="20"/>
          <w:shd w:val="clear" w:color="auto" w:fill="FFFFFF"/>
        </w:rPr>
        <w:t>Retrograde Dorsalis Pedis Angiosomal Flow Compromised by Small Puncture Wound Leading to Transmetatarsal Amputation</w:t>
      </w:r>
      <w:r>
        <w:rPr>
          <w:rFonts w:cstheme="minorHAnsi"/>
          <w:sz w:val="20"/>
          <w:szCs w:val="20"/>
          <w:shd w:val="clear" w:color="auto" w:fill="FFFFFF"/>
        </w:rPr>
        <w:t>. Foot (Edinb). 2019;39:60-67</w:t>
      </w:r>
    </w:p>
    <w:p w14:paraId="2AA75891" w14:textId="70FD8013" w:rsidR="00DA6F10" w:rsidRDefault="00DA6F10" w:rsidP="00067E9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14:paraId="48274B18" w14:textId="3649AED1" w:rsidR="00DA6F10" w:rsidRDefault="00DA6F10" w:rsidP="00067E9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DA6F10">
        <w:rPr>
          <w:rFonts w:cstheme="minorHAnsi"/>
          <w:bCs/>
          <w:sz w:val="20"/>
          <w:szCs w:val="20"/>
        </w:rPr>
        <w:t>Ernst J, Ryba D, Duncan K, Motley T. An Alternative Technique for Fixation of Tongue-Type Calcaneal Fractures: The "Hurricane Strap". J Foot Ankle Surg. 2020;59(3):560-567.</w:t>
      </w:r>
    </w:p>
    <w:p w14:paraId="3909D0F5" w14:textId="77777777" w:rsidR="00F33689" w:rsidRDefault="00F33689" w:rsidP="00F33689">
      <w:pPr>
        <w:ind w:left="720"/>
        <w:rPr>
          <w:rFonts w:cstheme="minorHAnsi"/>
          <w:bCs/>
          <w:sz w:val="20"/>
          <w:szCs w:val="20"/>
        </w:rPr>
      </w:pPr>
    </w:p>
    <w:p w14:paraId="3C925A06" w14:textId="7E938F0A" w:rsidR="00F33689" w:rsidRDefault="00F33689" w:rsidP="00F33689">
      <w:pPr>
        <w:ind w:left="7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Ernst J, Ryba D, Garrett A. Limb Salvage in Charcot Deformity Correction: A Case Series of 20 Limbs. Foot Ankle Online. 2020;13(4):4.</w:t>
      </w:r>
    </w:p>
    <w:p w14:paraId="40593361" w14:textId="77777777" w:rsidR="00F33689" w:rsidRDefault="00F33689" w:rsidP="00F3368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5E12E2F4" w14:textId="419F8302" w:rsidR="00F33689" w:rsidRDefault="00F33689" w:rsidP="00F3368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DA6F10">
        <w:rPr>
          <w:rFonts w:cstheme="minorHAnsi"/>
          <w:bCs/>
          <w:sz w:val="20"/>
          <w:szCs w:val="20"/>
        </w:rPr>
        <w:t>Ernst J, Ryba D</w:t>
      </w:r>
      <w:r>
        <w:rPr>
          <w:rFonts w:cstheme="minorHAnsi"/>
          <w:bCs/>
          <w:sz w:val="20"/>
          <w:szCs w:val="20"/>
        </w:rPr>
        <w:t>. Limb Salvage After Failed Transmetatarsal Amputation Despite Collateral Only Flow to the Foot. Foot Ankle Online. 2020;13(4):5.</w:t>
      </w:r>
    </w:p>
    <w:p w14:paraId="74D785F7" w14:textId="77777777" w:rsidR="00F33689" w:rsidRDefault="00F33689" w:rsidP="00F33689">
      <w:pPr>
        <w:ind w:left="720"/>
        <w:rPr>
          <w:rFonts w:cstheme="minorHAnsi"/>
          <w:bCs/>
          <w:sz w:val="20"/>
          <w:szCs w:val="20"/>
        </w:rPr>
      </w:pPr>
    </w:p>
    <w:p w14:paraId="43C4558D" w14:textId="77777777" w:rsidR="00F33689" w:rsidRDefault="00F33689" w:rsidP="00067E9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14:paraId="492FD231" w14:textId="4BE49AAF" w:rsidR="005301F6" w:rsidRPr="003B19FB" w:rsidRDefault="005301F6" w:rsidP="00067E94">
      <w:pPr>
        <w:rPr>
          <w:rFonts w:asciiTheme="minorHAnsi" w:hAnsiTheme="minorHAnsi" w:cstheme="minorHAnsi"/>
        </w:rPr>
      </w:pPr>
    </w:p>
    <w:p w14:paraId="4A9F7652" w14:textId="77777777" w:rsidR="005301F6" w:rsidRPr="003B19FB" w:rsidRDefault="005301F6" w:rsidP="005301F6">
      <w:pPr>
        <w:pStyle w:val="Heading2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Journal Papers Accepted</w:t>
      </w:r>
    </w:p>
    <w:p w14:paraId="628AFD6E" w14:textId="77777777" w:rsidR="005301F6" w:rsidRPr="003B19FB" w:rsidRDefault="005301F6" w:rsidP="005301F6">
      <w:pPr>
        <w:rPr>
          <w:rFonts w:asciiTheme="minorHAnsi" w:hAnsiTheme="minorHAnsi" w:cstheme="minorHAnsi"/>
        </w:rPr>
      </w:pPr>
    </w:p>
    <w:p w14:paraId="4EBA5750" w14:textId="77777777" w:rsidR="00DA6F10" w:rsidRDefault="00DA6F10" w:rsidP="00DA6F10">
      <w:pPr>
        <w:ind w:left="720"/>
        <w:rPr>
          <w:sz w:val="20"/>
        </w:rPr>
      </w:pPr>
      <w:r w:rsidRPr="00BF2067">
        <w:rPr>
          <w:rFonts w:asciiTheme="minorHAnsi" w:hAnsiTheme="minorHAnsi"/>
          <w:sz w:val="20"/>
        </w:rPr>
        <w:lastRenderedPageBreak/>
        <w:t xml:space="preserve">Ryba D, Ernst J, Blair S, Motley T. </w:t>
      </w:r>
      <w:r w:rsidRPr="00BF2067">
        <w:rPr>
          <w:sz w:val="20"/>
        </w:rPr>
        <w:t>Follow-Up Evaluation of Medial Clear Space and Talar Tilt</w:t>
      </w:r>
      <w:r w:rsidRPr="00BF2067">
        <w:rPr>
          <w:color w:val="FF0000"/>
          <w:sz w:val="20"/>
        </w:rPr>
        <w:t xml:space="preserve"> </w:t>
      </w:r>
      <w:r w:rsidRPr="00BF2067">
        <w:rPr>
          <w:sz w:val="20"/>
        </w:rPr>
        <w:t>Following Bimalleolar Equivalent Fracture Fixation Without Primary Deltoid Repair</w:t>
      </w:r>
    </w:p>
    <w:p w14:paraId="2AE94D7A" w14:textId="77777777" w:rsidR="005301F6" w:rsidRPr="003B19FB" w:rsidRDefault="005301F6" w:rsidP="005301F6">
      <w:pPr>
        <w:rPr>
          <w:rFonts w:asciiTheme="minorHAnsi" w:hAnsiTheme="minorHAnsi" w:cstheme="minorHAnsi"/>
        </w:rPr>
      </w:pPr>
    </w:p>
    <w:p w14:paraId="534E104B" w14:textId="77777777" w:rsidR="005301F6" w:rsidRPr="003B19FB" w:rsidRDefault="005301F6" w:rsidP="005301F6">
      <w:pPr>
        <w:pStyle w:val="Heading2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Journal Papers in Review</w:t>
      </w:r>
    </w:p>
    <w:p w14:paraId="3984A328" w14:textId="30741524" w:rsidR="00BF2067" w:rsidRDefault="00BF2067" w:rsidP="00DA6F10">
      <w:pPr>
        <w:rPr>
          <w:sz w:val="20"/>
        </w:rPr>
      </w:pPr>
    </w:p>
    <w:p w14:paraId="3B8F1374" w14:textId="7AEA1351" w:rsidR="006D1B41" w:rsidRDefault="006D1B41" w:rsidP="00BF2067">
      <w:pPr>
        <w:ind w:left="720"/>
        <w:rPr>
          <w:sz w:val="20"/>
        </w:rPr>
      </w:pPr>
    </w:p>
    <w:p w14:paraId="0FAA6800" w14:textId="6F07A2B4" w:rsidR="006D1B41" w:rsidRDefault="006D1B41" w:rsidP="006D1B41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Articles &amp; Columns (Contribution and Featured)</w:t>
      </w:r>
    </w:p>
    <w:p w14:paraId="288DD1C7" w14:textId="63B57C48" w:rsidR="006D1B41" w:rsidRDefault="006D1B41" w:rsidP="006D1B41"/>
    <w:p w14:paraId="446DD0D0" w14:textId="484BF91C" w:rsidR="006D1B41" w:rsidRPr="006D1B41" w:rsidRDefault="006D1B41" w:rsidP="006D1B41">
      <w:pPr>
        <w:ind w:left="720"/>
        <w:rPr>
          <w:sz w:val="20"/>
        </w:rPr>
      </w:pPr>
      <w:r>
        <w:rPr>
          <w:sz w:val="20"/>
        </w:rPr>
        <w:t>Bernstein D. Podiatry Today, Navigation Challenges in Residency Programs; Volume 31, Issue 9, Sept 2018</w:t>
      </w:r>
    </w:p>
    <w:p w14:paraId="00F403E4" w14:textId="77777777" w:rsidR="006D1B41" w:rsidRPr="00BF2067" w:rsidRDefault="006D1B41" w:rsidP="00BF2067">
      <w:pPr>
        <w:ind w:left="720"/>
        <w:rPr>
          <w:sz w:val="20"/>
        </w:rPr>
      </w:pPr>
    </w:p>
    <w:p w14:paraId="25890C55" w14:textId="77777777" w:rsidR="005301F6" w:rsidRPr="003B19FB" w:rsidRDefault="005301F6" w:rsidP="005301F6">
      <w:pPr>
        <w:rPr>
          <w:rFonts w:asciiTheme="minorHAnsi" w:hAnsiTheme="minorHAnsi" w:cstheme="minorHAnsi"/>
        </w:rPr>
      </w:pPr>
    </w:p>
    <w:p w14:paraId="15AADD5E" w14:textId="77777777" w:rsidR="005301F6" w:rsidRPr="003B19FB" w:rsidRDefault="005301F6" w:rsidP="005301F6">
      <w:pPr>
        <w:pStyle w:val="Heading1"/>
        <w:rPr>
          <w:rFonts w:asciiTheme="minorHAnsi" w:hAnsiTheme="minorHAnsi" w:cstheme="minorHAnsi"/>
        </w:rPr>
      </w:pPr>
      <w:r w:rsidRPr="003B19FB">
        <w:rPr>
          <w:rFonts w:asciiTheme="minorHAnsi" w:hAnsiTheme="minorHAnsi" w:cstheme="minorHAnsi"/>
        </w:rPr>
        <w:t>Patents</w:t>
      </w:r>
    </w:p>
    <w:p w14:paraId="56FB135F" w14:textId="77777777" w:rsidR="005301F6" w:rsidRPr="003B19FB" w:rsidRDefault="005301F6" w:rsidP="005301F6">
      <w:pPr>
        <w:rPr>
          <w:rFonts w:asciiTheme="minorHAnsi" w:hAnsiTheme="minorHAnsi" w:cstheme="minorHAnsi"/>
        </w:rPr>
      </w:pPr>
    </w:p>
    <w:p w14:paraId="2A7CBAD4" w14:textId="5CD507F4" w:rsidR="005301F6" w:rsidRPr="003B19FB" w:rsidRDefault="00BF2067" w:rsidP="005301F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 Pending</w:t>
      </w:r>
    </w:p>
    <w:p w14:paraId="0E182CE3" w14:textId="77777777" w:rsidR="005301F6" w:rsidRPr="003B19FB" w:rsidRDefault="005301F6" w:rsidP="005301F6">
      <w:pPr>
        <w:rPr>
          <w:rFonts w:asciiTheme="minorHAnsi" w:hAnsiTheme="minorHAnsi" w:cstheme="minorHAnsi"/>
        </w:rPr>
      </w:pPr>
    </w:p>
    <w:p w14:paraId="507EBA16" w14:textId="2A102758" w:rsidR="005301F6" w:rsidRPr="003B19FB" w:rsidRDefault="00263FAA" w:rsidP="005301F6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Oral </w:t>
      </w:r>
      <w:r w:rsidR="005301F6" w:rsidRPr="003B19FB">
        <w:rPr>
          <w:rFonts w:asciiTheme="minorHAnsi" w:hAnsiTheme="minorHAnsi" w:cstheme="minorHAnsi"/>
        </w:rPr>
        <w:t>Presentations and Invited Lectures</w:t>
      </w:r>
    </w:p>
    <w:p w14:paraId="4C66F614" w14:textId="77777777" w:rsidR="004B0170" w:rsidRDefault="004B0170" w:rsidP="004B0170">
      <w:pPr>
        <w:tabs>
          <w:tab w:val="right" w:pos="8640"/>
        </w:tabs>
        <w:rPr>
          <w:rFonts w:asciiTheme="minorHAnsi" w:hAnsiTheme="minorHAnsi" w:cstheme="minorHAnsi"/>
          <w:b/>
        </w:rPr>
      </w:pPr>
    </w:p>
    <w:p w14:paraId="7913C1D6" w14:textId="0F323303" w:rsidR="004B0170" w:rsidRDefault="004B0170" w:rsidP="004B0170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ACFAOM National</w:t>
      </w:r>
      <w:r w:rsidR="006D1B41">
        <w:rPr>
          <w:rFonts w:asciiTheme="minorHAnsi" w:hAnsiTheme="minorHAnsi" w:cstheme="minorHAnsi"/>
          <w:b/>
        </w:rPr>
        <w:t xml:space="preserve"> Podiatric</w:t>
      </w:r>
      <w:r>
        <w:rPr>
          <w:rFonts w:asciiTheme="minorHAnsi" w:hAnsiTheme="minorHAnsi" w:cstheme="minorHAnsi"/>
          <w:b/>
        </w:rPr>
        <w:t xml:space="preserve"> Conference</w:t>
      </w:r>
      <w:r w:rsidRPr="003B19FB">
        <w:rPr>
          <w:rFonts w:asciiTheme="minorHAnsi" w:hAnsiTheme="minorHAnsi" w:cstheme="minorHAnsi"/>
        </w:rPr>
        <w:tab/>
      </w:r>
      <w:r w:rsidR="006D1B41">
        <w:rPr>
          <w:rFonts w:asciiTheme="minorHAnsi" w:hAnsiTheme="minorHAnsi" w:cstheme="minorHAnsi"/>
        </w:rPr>
        <w:t>2015</w:t>
      </w:r>
    </w:p>
    <w:p w14:paraId="0D65F9DD" w14:textId="0D9C16F6" w:rsidR="006D1B41" w:rsidRDefault="006D1B41" w:rsidP="004B0170">
      <w:pPr>
        <w:tabs>
          <w:tab w:val="right" w:pos="86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Oral Research Presenter Invitee</w:t>
      </w:r>
    </w:p>
    <w:p w14:paraId="382984F4" w14:textId="2BDE5737" w:rsidR="006D1B41" w:rsidRDefault="006D1B41" w:rsidP="004B0170">
      <w:pPr>
        <w:tabs>
          <w:tab w:val="right" w:pos="8640"/>
        </w:tabs>
        <w:rPr>
          <w:rFonts w:asciiTheme="minorHAnsi" w:hAnsiTheme="minorHAnsi" w:cstheme="minorHAnsi"/>
          <w:sz w:val="20"/>
        </w:rPr>
      </w:pPr>
    </w:p>
    <w:p w14:paraId="0BC492E7" w14:textId="56E7D308" w:rsidR="006D1B41" w:rsidRPr="006D1B41" w:rsidRDefault="006D1B41" w:rsidP="004B0170">
      <w:pPr>
        <w:tabs>
          <w:tab w:val="right" w:pos="8640"/>
        </w:tabs>
        <w:rPr>
          <w:rFonts w:asciiTheme="minorHAnsi" w:hAnsiTheme="minorHAnsi" w:cstheme="minorHAnsi"/>
        </w:rPr>
      </w:pPr>
      <w:r w:rsidRPr="006D1B41">
        <w:rPr>
          <w:rFonts w:asciiTheme="minorHAnsi" w:hAnsiTheme="minorHAnsi" w:cstheme="minorHAnsi"/>
          <w:b/>
        </w:rPr>
        <w:t>JPS Research Day</w:t>
      </w:r>
      <w:r>
        <w:rPr>
          <w:rFonts w:asciiTheme="minorHAnsi" w:hAnsiTheme="minorHAnsi" w:cstheme="minorHAnsi"/>
        </w:rPr>
        <w:tab/>
        <w:t>2018</w:t>
      </w:r>
    </w:p>
    <w:p w14:paraId="588EED40" w14:textId="77777777" w:rsidR="006D1B41" w:rsidRDefault="006D1B41" w:rsidP="006D1B41">
      <w:pPr>
        <w:tabs>
          <w:tab w:val="right" w:pos="86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Oral Research Presenter Invitee</w:t>
      </w:r>
    </w:p>
    <w:p w14:paraId="28B5AB9F" w14:textId="7E309AA5" w:rsidR="005301F6" w:rsidRDefault="005301F6" w:rsidP="005301F6">
      <w:pPr>
        <w:rPr>
          <w:rFonts w:asciiTheme="minorHAnsi" w:hAnsiTheme="minorHAnsi" w:cstheme="minorHAnsi"/>
          <w:sz w:val="20"/>
        </w:rPr>
      </w:pPr>
    </w:p>
    <w:p w14:paraId="4B04A310" w14:textId="1F8B7A4B" w:rsidR="006D1B41" w:rsidRPr="006D1B41" w:rsidRDefault="006D1B41" w:rsidP="006D1B41">
      <w:pPr>
        <w:tabs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TPMA Southwest Podiatric Conference</w:t>
      </w:r>
      <w:r>
        <w:rPr>
          <w:rFonts w:asciiTheme="minorHAnsi" w:hAnsiTheme="minorHAnsi" w:cstheme="minorHAnsi"/>
        </w:rPr>
        <w:tab/>
        <w:t>2018</w:t>
      </w:r>
    </w:p>
    <w:p w14:paraId="0BF082A5" w14:textId="5DA84C1D" w:rsidR="006D1B41" w:rsidRDefault="006D1B41" w:rsidP="006D1B41">
      <w:pPr>
        <w:tabs>
          <w:tab w:val="right" w:pos="8640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Oral Research Presenter Invitee</w:t>
      </w:r>
    </w:p>
    <w:p w14:paraId="1C7CE54E" w14:textId="7E75A2F8" w:rsidR="006D5DDC" w:rsidRDefault="006D5DDC" w:rsidP="006D1B41">
      <w:pPr>
        <w:tabs>
          <w:tab w:val="right" w:pos="8640"/>
        </w:tabs>
        <w:rPr>
          <w:rFonts w:asciiTheme="minorHAnsi" w:hAnsiTheme="minorHAnsi" w:cstheme="minorHAnsi"/>
          <w:sz w:val="20"/>
        </w:rPr>
      </w:pPr>
    </w:p>
    <w:p w14:paraId="70302198" w14:textId="6887044D" w:rsidR="006D5DDC" w:rsidRDefault="006D5DDC" w:rsidP="006D5DDC">
      <w:pPr>
        <w:tabs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UNT CONCLAVE Research Conference</w:t>
      </w:r>
      <w:r>
        <w:rPr>
          <w:rFonts w:asciiTheme="minorHAnsi" w:hAnsiTheme="minorHAnsi" w:cstheme="minorHAnsi"/>
          <w:b/>
        </w:rPr>
        <w:tab/>
      </w:r>
      <w:r w:rsidRPr="00263FAA">
        <w:rPr>
          <w:rFonts w:asciiTheme="minorHAnsi" w:hAnsiTheme="minorHAnsi" w:cstheme="minorHAnsi"/>
        </w:rPr>
        <w:t>2019</w:t>
      </w:r>
    </w:p>
    <w:p w14:paraId="0185B9DD" w14:textId="0B4006AA" w:rsidR="006D5DDC" w:rsidRPr="00263FAA" w:rsidRDefault="006D5DDC" w:rsidP="006D5DDC">
      <w:pPr>
        <w:tabs>
          <w:tab w:val="right" w:pos="8640"/>
        </w:tabs>
        <w:rPr>
          <w:rFonts w:asciiTheme="minorHAnsi" w:hAnsiTheme="minorHAnsi" w:cstheme="minorHAnsi"/>
          <w:sz w:val="20"/>
        </w:rPr>
      </w:pPr>
      <w:r w:rsidRPr="00263FAA">
        <w:rPr>
          <w:rFonts w:asciiTheme="minorHAnsi" w:hAnsiTheme="minorHAnsi" w:cstheme="minorHAnsi"/>
          <w:sz w:val="20"/>
        </w:rPr>
        <w:t>Oral Research Presenter Invitee</w:t>
      </w:r>
      <w:r>
        <w:rPr>
          <w:rFonts w:asciiTheme="minorHAnsi" w:hAnsiTheme="minorHAnsi" w:cstheme="minorHAnsi"/>
          <w:sz w:val="20"/>
        </w:rPr>
        <w:t xml:space="preserve"> – 1</w:t>
      </w:r>
      <w:r w:rsidRPr="006D5DDC">
        <w:rPr>
          <w:rFonts w:asciiTheme="minorHAnsi" w:hAnsiTheme="minorHAnsi" w:cstheme="minorHAnsi"/>
          <w:sz w:val="20"/>
          <w:vertAlign w:val="superscript"/>
        </w:rPr>
        <w:t>st</w:t>
      </w:r>
      <w:r>
        <w:rPr>
          <w:rFonts w:asciiTheme="minorHAnsi" w:hAnsiTheme="minorHAnsi" w:cstheme="minorHAnsi"/>
          <w:sz w:val="20"/>
        </w:rPr>
        <w:t xml:space="preserve"> Place Research Competition</w:t>
      </w:r>
    </w:p>
    <w:p w14:paraId="5BDB6D1B" w14:textId="0BF583D2" w:rsidR="00263FAA" w:rsidRDefault="00263FAA" w:rsidP="006D1B41">
      <w:pPr>
        <w:tabs>
          <w:tab w:val="right" w:pos="8640"/>
        </w:tabs>
        <w:rPr>
          <w:rFonts w:asciiTheme="minorHAnsi" w:hAnsiTheme="minorHAnsi" w:cstheme="minorHAnsi"/>
          <w:sz w:val="20"/>
        </w:rPr>
      </w:pPr>
    </w:p>
    <w:p w14:paraId="64CECF0D" w14:textId="2EF72C0B" w:rsidR="00263FAA" w:rsidRDefault="00263FAA" w:rsidP="006D1B41">
      <w:pPr>
        <w:tabs>
          <w:tab w:val="right" w:pos="864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Louis Levy Orthopaedic Surgery Conference</w:t>
      </w:r>
      <w:r>
        <w:rPr>
          <w:rFonts w:asciiTheme="minorHAnsi" w:hAnsiTheme="minorHAnsi" w:cstheme="minorHAnsi"/>
          <w:b/>
        </w:rPr>
        <w:tab/>
      </w:r>
      <w:r w:rsidRPr="00263FAA">
        <w:rPr>
          <w:rFonts w:asciiTheme="minorHAnsi" w:hAnsiTheme="minorHAnsi" w:cstheme="minorHAnsi"/>
        </w:rPr>
        <w:t>2019</w:t>
      </w:r>
    </w:p>
    <w:p w14:paraId="7D83DCCE" w14:textId="0501BE88" w:rsidR="00263FAA" w:rsidRPr="00263FAA" w:rsidRDefault="00263FAA" w:rsidP="006D1B41">
      <w:pPr>
        <w:tabs>
          <w:tab w:val="right" w:pos="8640"/>
        </w:tabs>
        <w:rPr>
          <w:rFonts w:asciiTheme="minorHAnsi" w:hAnsiTheme="minorHAnsi" w:cstheme="minorHAnsi"/>
          <w:sz w:val="20"/>
        </w:rPr>
      </w:pPr>
      <w:r w:rsidRPr="00263FAA">
        <w:rPr>
          <w:rFonts w:asciiTheme="minorHAnsi" w:hAnsiTheme="minorHAnsi" w:cstheme="minorHAnsi"/>
          <w:sz w:val="20"/>
        </w:rPr>
        <w:t>Oral Research Presenter Invitee</w:t>
      </w:r>
    </w:p>
    <w:p w14:paraId="29A9A973" w14:textId="77777777" w:rsidR="006D1B41" w:rsidRPr="006D1B41" w:rsidRDefault="006D1B41" w:rsidP="005301F6">
      <w:pPr>
        <w:rPr>
          <w:rFonts w:asciiTheme="minorHAnsi" w:hAnsiTheme="minorHAnsi" w:cstheme="minorHAnsi"/>
          <w:sz w:val="20"/>
        </w:rPr>
      </w:pPr>
    </w:p>
    <w:p w14:paraId="142D680E" w14:textId="77777777" w:rsidR="005301F6" w:rsidRDefault="005301F6" w:rsidP="00251FA2">
      <w:pPr>
        <w:pStyle w:val="Heading1"/>
        <w:rPr>
          <w:rFonts w:asciiTheme="minorHAnsi" w:hAnsiTheme="minorHAnsi" w:cstheme="minorHAnsi"/>
        </w:rPr>
      </w:pPr>
    </w:p>
    <w:p w14:paraId="503AEF55" w14:textId="32F24AD4" w:rsidR="00251FA2" w:rsidRPr="003B19FB" w:rsidRDefault="0082406C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Professional Coursework</w:t>
      </w:r>
    </w:p>
    <w:p w14:paraId="75C7B446" w14:textId="7CC36DEF" w:rsidR="0082406C" w:rsidRDefault="0082406C" w:rsidP="0082406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Advanced Techniques in Skeletal Fixation of the Foot and Ankle</w:t>
      </w:r>
      <w:r w:rsidRPr="00EC0A39">
        <w:rPr>
          <w:sz w:val="20"/>
          <w:szCs w:val="20"/>
        </w:rPr>
        <w:t xml:space="preserve"> </w:t>
      </w:r>
      <w:r>
        <w:rPr>
          <w:sz w:val="20"/>
          <w:szCs w:val="20"/>
        </w:rPr>
        <w:t>(AAFAO)</w:t>
      </w:r>
    </w:p>
    <w:p w14:paraId="705D7231" w14:textId="03049D7A" w:rsidR="00825844" w:rsidRDefault="00825844" w:rsidP="0082406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Advances in Techniques and Technologies of Circular Fixation (Stryker)</w:t>
      </w:r>
    </w:p>
    <w:p w14:paraId="095BE186" w14:textId="3831D77F" w:rsidR="0082406C" w:rsidRDefault="0082406C" w:rsidP="0082406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Arthroscopy Course – Application in the Foot and Ankle (IFAF)</w:t>
      </w:r>
    </w:p>
    <w:p w14:paraId="24E785C2" w14:textId="7D1F335A" w:rsidR="0082406C" w:rsidRDefault="0082406C" w:rsidP="0082406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Charcot Solutions – Application of External Fixation in Charcot Reconstruction (Orthofix)</w:t>
      </w:r>
    </w:p>
    <w:p w14:paraId="6103202B" w14:textId="31020672" w:rsidR="0082406C" w:rsidRDefault="0082406C" w:rsidP="0082406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Comprehensive Course of Internal Fixation for Reconstructive Surgery and Trauma of the Foot &amp; Ankle (AAFAO)</w:t>
      </w:r>
    </w:p>
    <w:p w14:paraId="54AFFFEF" w14:textId="50D7D380" w:rsidR="0082406C" w:rsidRDefault="0082406C" w:rsidP="0082406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Fracture Fixation Course *Instructor (Wright)</w:t>
      </w:r>
    </w:p>
    <w:p w14:paraId="29149701" w14:textId="77777777" w:rsidR="0082406C" w:rsidRDefault="0082406C" w:rsidP="0082406C">
      <w:pPr>
        <w:pStyle w:val="NoSpacing"/>
        <w:rPr>
          <w:sz w:val="20"/>
        </w:rPr>
      </w:pPr>
      <w:r>
        <w:rPr>
          <w:sz w:val="20"/>
          <w:szCs w:val="20"/>
        </w:rPr>
        <w:t>Fundamentals of External Fixation</w:t>
      </w:r>
      <w:r w:rsidRPr="00EC0A39">
        <w:rPr>
          <w:sz w:val="20"/>
        </w:rPr>
        <w:t xml:space="preserve"> </w:t>
      </w:r>
      <w:r>
        <w:rPr>
          <w:sz w:val="20"/>
        </w:rPr>
        <w:t>(Orthofix)</w:t>
      </w:r>
    </w:p>
    <w:p w14:paraId="15F1D74F" w14:textId="77777777" w:rsidR="0082406C" w:rsidRDefault="0082406C" w:rsidP="0082406C">
      <w:pPr>
        <w:pStyle w:val="NoSpacing"/>
        <w:rPr>
          <w:sz w:val="20"/>
        </w:rPr>
      </w:pPr>
      <w:r w:rsidRPr="00EC0A39">
        <w:rPr>
          <w:sz w:val="20"/>
        </w:rPr>
        <w:t>Instrumented Three-Plane Hallux Valgus Correction Cadaveric Workshop</w:t>
      </w:r>
      <w:r>
        <w:rPr>
          <w:sz w:val="20"/>
        </w:rPr>
        <w:t xml:space="preserve"> – Lapiplasty</w:t>
      </w:r>
      <w:r>
        <w:rPr>
          <w:rFonts w:cstheme="minorHAnsi"/>
          <w:sz w:val="20"/>
          <w:szCs w:val="20"/>
        </w:rPr>
        <w:t>®</w:t>
      </w:r>
      <w:r>
        <w:rPr>
          <w:sz w:val="20"/>
        </w:rPr>
        <w:t xml:space="preserve"> (Treace Medical)</w:t>
      </w:r>
    </w:p>
    <w:p w14:paraId="79DDB249" w14:textId="77777777" w:rsidR="0082406C" w:rsidRDefault="0082406C" w:rsidP="0082406C">
      <w:pPr>
        <w:pStyle w:val="NoSpacing"/>
        <w:rPr>
          <w:sz w:val="20"/>
        </w:rPr>
      </w:pPr>
      <w:r>
        <w:rPr>
          <w:sz w:val="20"/>
        </w:rPr>
        <w:t>Orthoplastics Masterclass (Orthofix)</w:t>
      </w:r>
    </w:p>
    <w:p w14:paraId="490D8A63" w14:textId="77777777" w:rsidR="0082406C" w:rsidRPr="00EC0A39" w:rsidRDefault="0082406C" w:rsidP="0082406C">
      <w:pPr>
        <w:pStyle w:val="NoSpacing"/>
        <w:rPr>
          <w:sz w:val="20"/>
        </w:rPr>
      </w:pPr>
      <w:r>
        <w:rPr>
          <w:sz w:val="20"/>
          <w:szCs w:val="20"/>
        </w:rPr>
        <w:t>Soft Tissue Augmentation Workshop</w:t>
      </w:r>
      <w:r w:rsidRPr="00EC0A39">
        <w:rPr>
          <w:sz w:val="20"/>
          <w:szCs w:val="20"/>
        </w:rPr>
        <w:t xml:space="preserve"> </w:t>
      </w:r>
      <w:r>
        <w:rPr>
          <w:sz w:val="20"/>
          <w:szCs w:val="20"/>
        </w:rPr>
        <w:t>(Arthrex)</w:t>
      </w:r>
    </w:p>
    <w:p w14:paraId="2782D926" w14:textId="7118CEDA" w:rsidR="0082406C" w:rsidRDefault="0082406C" w:rsidP="0082406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Subchondroplasty (SCP</w:t>
      </w:r>
      <w:r>
        <w:rPr>
          <w:rFonts w:cstheme="minorHAnsi"/>
          <w:sz w:val="20"/>
          <w:szCs w:val="20"/>
        </w:rPr>
        <w:t>®</w:t>
      </w:r>
      <w:r>
        <w:rPr>
          <w:sz w:val="20"/>
          <w:szCs w:val="20"/>
        </w:rPr>
        <w:t>) Procedure Course and Lab (Zimmer Biomet)</w:t>
      </w:r>
    </w:p>
    <w:p w14:paraId="5FC46D2A" w14:textId="25EFE0E0" w:rsidR="007E161E" w:rsidRDefault="007E161E" w:rsidP="0082406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Trauma and Extremities Academic Course for Healthcare Advanced Course (Stryker)</w:t>
      </w:r>
    </w:p>
    <w:p w14:paraId="61D150D5" w14:textId="77777777" w:rsidR="0082406C" w:rsidRDefault="0082406C" w:rsidP="0082406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Total Ankle Arthroplasty – Cadence</w:t>
      </w:r>
      <w:r>
        <w:rPr>
          <w:rFonts w:cstheme="minorHAnsi"/>
          <w:sz w:val="20"/>
          <w:szCs w:val="20"/>
        </w:rPr>
        <w:t>®</w:t>
      </w:r>
      <w:r>
        <w:rPr>
          <w:sz w:val="20"/>
          <w:szCs w:val="20"/>
        </w:rPr>
        <w:t xml:space="preserve"> and Salto-Talaris</w:t>
      </w:r>
      <w:r>
        <w:rPr>
          <w:rFonts w:cstheme="minorHAnsi"/>
          <w:sz w:val="20"/>
          <w:szCs w:val="20"/>
        </w:rPr>
        <w:t>®</w:t>
      </w:r>
      <w:r>
        <w:rPr>
          <w:sz w:val="20"/>
          <w:szCs w:val="20"/>
        </w:rPr>
        <w:t xml:space="preserve"> Implant System Cadaver Lab (Integra)</w:t>
      </w:r>
    </w:p>
    <w:p w14:paraId="3616E6E7" w14:textId="77777777" w:rsidR="0082406C" w:rsidRDefault="0082406C" w:rsidP="0082406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Total Ankle Arthroplasty – Trabecular Metal</w:t>
      </w:r>
      <w:r>
        <w:rPr>
          <w:rFonts w:cstheme="minorHAnsi"/>
          <w:sz w:val="20"/>
          <w:szCs w:val="20"/>
        </w:rPr>
        <w:t>®</w:t>
      </w:r>
      <w:r>
        <w:rPr>
          <w:sz w:val="20"/>
          <w:szCs w:val="20"/>
        </w:rPr>
        <w:t xml:space="preserve"> System Cadaver Lab</w:t>
      </w:r>
      <w:r w:rsidRPr="00C36EB6">
        <w:rPr>
          <w:sz w:val="20"/>
          <w:szCs w:val="20"/>
        </w:rPr>
        <w:t xml:space="preserve"> </w:t>
      </w:r>
      <w:r>
        <w:rPr>
          <w:sz w:val="20"/>
          <w:szCs w:val="20"/>
        </w:rPr>
        <w:t>(Zimmer Biomet)</w:t>
      </w:r>
    </w:p>
    <w:p w14:paraId="6A0DEDB7" w14:textId="77777777" w:rsidR="00A90527" w:rsidRPr="003B19FB" w:rsidRDefault="00A90527" w:rsidP="00A90527">
      <w:pPr>
        <w:rPr>
          <w:rFonts w:asciiTheme="minorHAnsi" w:hAnsiTheme="minorHAnsi" w:cstheme="minorHAnsi"/>
        </w:rPr>
      </w:pPr>
    </w:p>
    <w:p w14:paraId="336577BF" w14:textId="5976BCAA" w:rsidR="00251FA2" w:rsidRDefault="00E73779" w:rsidP="00251FA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Certifications</w:t>
      </w:r>
    </w:p>
    <w:p w14:paraId="3B30A90A" w14:textId="2D6EB425" w:rsidR="00E73779" w:rsidRDefault="00E73779" w:rsidP="00E73779">
      <w:pPr>
        <w:rPr>
          <w:sz w:val="20"/>
        </w:rPr>
      </w:pPr>
      <w:r w:rsidRPr="00E73779">
        <w:rPr>
          <w:sz w:val="20"/>
        </w:rPr>
        <w:t xml:space="preserve">Advanced </w:t>
      </w:r>
      <w:r>
        <w:rPr>
          <w:sz w:val="20"/>
        </w:rPr>
        <w:t>Cardiac Life Support</w:t>
      </w:r>
    </w:p>
    <w:p w14:paraId="0B01CDB4" w14:textId="093A6223" w:rsidR="00E73779" w:rsidRDefault="00E73779" w:rsidP="00E73779">
      <w:pPr>
        <w:rPr>
          <w:sz w:val="20"/>
        </w:rPr>
      </w:pPr>
      <w:r>
        <w:rPr>
          <w:sz w:val="20"/>
        </w:rPr>
        <w:t>Advanced Trauma Life Support</w:t>
      </w:r>
    </w:p>
    <w:p w14:paraId="1FD38E84" w14:textId="21BAA703" w:rsidR="00E73779" w:rsidRDefault="00E73779" w:rsidP="00E73779">
      <w:pPr>
        <w:rPr>
          <w:sz w:val="20"/>
        </w:rPr>
      </w:pPr>
      <w:r>
        <w:rPr>
          <w:sz w:val="20"/>
        </w:rPr>
        <w:t>Basic Life Support and Cardiopulmonary Resuscitation</w:t>
      </w:r>
    </w:p>
    <w:p w14:paraId="10A5DB9C" w14:textId="77777777" w:rsidR="00E73779" w:rsidRPr="00E73779" w:rsidRDefault="00E73779" w:rsidP="00E73779">
      <w:pPr>
        <w:rPr>
          <w:sz w:val="20"/>
        </w:rPr>
      </w:pPr>
    </w:p>
    <w:p w14:paraId="11775C92" w14:textId="1708CD86" w:rsidR="00304374" w:rsidRPr="00102E54" w:rsidRDefault="00304374" w:rsidP="00A90527">
      <w:pPr>
        <w:rPr>
          <w:rFonts w:asciiTheme="minorHAnsi" w:hAnsiTheme="minorHAnsi" w:cstheme="minorHAnsi"/>
          <w:sz w:val="20"/>
        </w:rPr>
      </w:pPr>
    </w:p>
    <w:sectPr w:rsidR="00304374" w:rsidRPr="00102E54" w:rsidSect="001C29E5">
      <w:foot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F7D26" w14:textId="77777777" w:rsidR="00751F6C" w:rsidRDefault="00751F6C" w:rsidP="005A7565">
      <w:r>
        <w:separator/>
      </w:r>
    </w:p>
  </w:endnote>
  <w:endnote w:type="continuationSeparator" w:id="0">
    <w:p w14:paraId="4805C81D" w14:textId="77777777" w:rsidR="00751F6C" w:rsidRDefault="00751F6C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8A14" w14:textId="23D4B009" w:rsidR="00E85944" w:rsidRDefault="00D87ACC" w:rsidP="004725C4">
    <w:pPr>
      <w:pStyle w:val="Footer"/>
      <w:jc w:val="right"/>
    </w:pPr>
    <w:r>
      <w:rPr>
        <w:rStyle w:val="PageNumber"/>
      </w:rPr>
      <w:t xml:space="preserve">Dalton </w:t>
    </w:r>
    <w:r w:rsidR="005D3326">
      <w:rPr>
        <w:rStyle w:val="PageNumber"/>
      </w:rPr>
      <w:t xml:space="preserve">M </w:t>
    </w:r>
    <w:r>
      <w:rPr>
        <w:rStyle w:val="PageNumber"/>
      </w:rPr>
      <w:t>Ryba</w:t>
    </w:r>
    <w:r w:rsidR="0000413E">
      <w:rPr>
        <w:rStyle w:val="PageNumber"/>
      </w:rPr>
      <w:t>, DPM</w:t>
    </w:r>
    <w:r w:rsidR="00E85944">
      <w:rPr>
        <w:rStyle w:val="PageNumber"/>
      </w:rPr>
      <w:t xml:space="preserve"> 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3B19FB">
      <w:rPr>
        <w:rStyle w:val="PageNumber"/>
        <w:noProof/>
      </w:rPr>
      <w:t>1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F560" w14:textId="77777777" w:rsidR="00751F6C" w:rsidRDefault="00751F6C" w:rsidP="005A7565">
      <w:r>
        <w:separator/>
      </w:r>
    </w:p>
  </w:footnote>
  <w:footnote w:type="continuationSeparator" w:id="0">
    <w:p w14:paraId="5A5DD700" w14:textId="77777777" w:rsidR="00751F6C" w:rsidRDefault="00751F6C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B4746"/>
    <w:multiLevelType w:val="hybridMultilevel"/>
    <w:tmpl w:val="2FA2D432"/>
    <w:lvl w:ilvl="0" w:tplc="22DA5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5"/>
    <w:rsid w:val="0000413E"/>
    <w:rsid w:val="000208CD"/>
    <w:rsid w:val="00020EB3"/>
    <w:rsid w:val="0004249A"/>
    <w:rsid w:val="0004745B"/>
    <w:rsid w:val="00061559"/>
    <w:rsid w:val="000643B3"/>
    <w:rsid w:val="00067E94"/>
    <w:rsid w:val="000A3102"/>
    <w:rsid w:val="000B4391"/>
    <w:rsid w:val="000C007E"/>
    <w:rsid w:val="000E6D36"/>
    <w:rsid w:val="00102E54"/>
    <w:rsid w:val="00124CFF"/>
    <w:rsid w:val="00145996"/>
    <w:rsid w:val="0015295F"/>
    <w:rsid w:val="00162986"/>
    <w:rsid w:val="0016334A"/>
    <w:rsid w:val="0016377E"/>
    <w:rsid w:val="001A2EE7"/>
    <w:rsid w:val="001B0371"/>
    <w:rsid w:val="001C29E5"/>
    <w:rsid w:val="001E0FD6"/>
    <w:rsid w:val="001E6A4B"/>
    <w:rsid w:val="001F2F5F"/>
    <w:rsid w:val="00211BE9"/>
    <w:rsid w:val="0023490A"/>
    <w:rsid w:val="0024293F"/>
    <w:rsid w:val="00251FA2"/>
    <w:rsid w:val="00263FAA"/>
    <w:rsid w:val="00280927"/>
    <w:rsid w:val="00292655"/>
    <w:rsid w:val="002A5F32"/>
    <w:rsid w:val="002C0B20"/>
    <w:rsid w:val="002F4900"/>
    <w:rsid w:val="00304374"/>
    <w:rsid w:val="00324D93"/>
    <w:rsid w:val="0033557D"/>
    <w:rsid w:val="003633E9"/>
    <w:rsid w:val="00363CFD"/>
    <w:rsid w:val="00381598"/>
    <w:rsid w:val="00384E78"/>
    <w:rsid w:val="003A0D27"/>
    <w:rsid w:val="003A5049"/>
    <w:rsid w:val="003A6261"/>
    <w:rsid w:val="003B19FB"/>
    <w:rsid w:val="003D2340"/>
    <w:rsid w:val="003D5B81"/>
    <w:rsid w:val="003E0912"/>
    <w:rsid w:val="00416D2A"/>
    <w:rsid w:val="00444D0A"/>
    <w:rsid w:val="004725C4"/>
    <w:rsid w:val="00480EED"/>
    <w:rsid w:val="004B0170"/>
    <w:rsid w:val="004C4A7A"/>
    <w:rsid w:val="004C7C7F"/>
    <w:rsid w:val="004E676C"/>
    <w:rsid w:val="00502B09"/>
    <w:rsid w:val="005301F6"/>
    <w:rsid w:val="00532F85"/>
    <w:rsid w:val="0054117A"/>
    <w:rsid w:val="005543AB"/>
    <w:rsid w:val="005709EC"/>
    <w:rsid w:val="0058698A"/>
    <w:rsid w:val="00591FDC"/>
    <w:rsid w:val="0059605C"/>
    <w:rsid w:val="005965D6"/>
    <w:rsid w:val="005A7565"/>
    <w:rsid w:val="005B4BDE"/>
    <w:rsid w:val="005D3326"/>
    <w:rsid w:val="00605767"/>
    <w:rsid w:val="00616181"/>
    <w:rsid w:val="0062007F"/>
    <w:rsid w:val="00635AE1"/>
    <w:rsid w:val="00644C3F"/>
    <w:rsid w:val="00644F9A"/>
    <w:rsid w:val="006504E3"/>
    <w:rsid w:val="00667959"/>
    <w:rsid w:val="006840B9"/>
    <w:rsid w:val="0068627A"/>
    <w:rsid w:val="006B0A1A"/>
    <w:rsid w:val="006B2C9A"/>
    <w:rsid w:val="006B6B52"/>
    <w:rsid w:val="006D1B41"/>
    <w:rsid w:val="006D230D"/>
    <w:rsid w:val="006D5DDC"/>
    <w:rsid w:val="006D68E4"/>
    <w:rsid w:val="006E488A"/>
    <w:rsid w:val="007206A2"/>
    <w:rsid w:val="00743C1C"/>
    <w:rsid w:val="00751F6C"/>
    <w:rsid w:val="007651B2"/>
    <w:rsid w:val="007C56F7"/>
    <w:rsid w:val="007C734D"/>
    <w:rsid w:val="007E161E"/>
    <w:rsid w:val="00804DE7"/>
    <w:rsid w:val="00814728"/>
    <w:rsid w:val="0082406C"/>
    <w:rsid w:val="00825844"/>
    <w:rsid w:val="00834814"/>
    <w:rsid w:val="00847692"/>
    <w:rsid w:val="008524B4"/>
    <w:rsid w:val="0085431C"/>
    <w:rsid w:val="00860258"/>
    <w:rsid w:val="00875886"/>
    <w:rsid w:val="008A57C6"/>
    <w:rsid w:val="008A60B6"/>
    <w:rsid w:val="008D21F1"/>
    <w:rsid w:val="008D41CD"/>
    <w:rsid w:val="00922B87"/>
    <w:rsid w:val="00940F57"/>
    <w:rsid w:val="00964036"/>
    <w:rsid w:val="00981EE3"/>
    <w:rsid w:val="0098550F"/>
    <w:rsid w:val="00992310"/>
    <w:rsid w:val="009C6AA9"/>
    <w:rsid w:val="00A04473"/>
    <w:rsid w:val="00A0651B"/>
    <w:rsid w:val="00A23D2E"/>
    <w:rsid w:val="00A403A2"/>
    <w:rsid w:val="00A44C72"/>
    <w:rsid w:val="00A66136"/>
    <w:rsid w:val="00A90527"/>
    <w:rsid w:val="00AA0CA0"/>
    <w:rsid w:val="00AB360D"/>
    <w:rsid w:val="00AB7F1F"/>
    <w:rsid w:val="00AE0126"/>
    <w:rsid w:val="00AF04CA"/>
    <w:rsid w:val="00B05CF3"/>
    <w:rsid w:val="00B2337E"/>
    <w:rsid w:val="00B703F2"/>
    <w:rsid w:val="00B74DA7"/>
    <w:rsid w:val="00B77C69"/>
    <w:rsid w:val="00B8192E"/>
    <w:rsid w:val="00BA03D1"/>
    <w:rsid w:val="00BA4A75"/>
    <w:rsid w:val="00BC7DFE"/>
    <w:rsid w:val="00BF2067"/>
    <w:rsid w:val="00BF2BDF"/>
    <w:rsid w:val="00BF3206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CE402E"/>
    <w:rsid w:val="00CE65B2"/>
    <w:rsid w:val="00D41601"/>
    <w:rsid w:val="00D83A1D"/>
    <w:rsid w:val="00D87ACC"/>
    <w:rsid w:val="00D965EB"/>
    <w:rsid w:val="00DA1702"/>
    <w:rsid w:val="00DA6F10"/>
    <w:rsid w:val="00DC2E06"/>
    <w:rsid w:val="00DF2808"/>
    <w:rsid w:val="00E105CB"/>
    <w:rsid w:val="00E44059"/>
    <w:rsid w:val="00E66479"/>
    <w:rsid w:val="00E73779"/>
    <w:rsid w:val="00E74BC9"/>
    <w:rsid w:val="00E85944"/>
    <w:rsid w:val="00E969E4"/>
    <w:rsid w:val="00EA2F62"/>
    <w:rsid w:val="00EB2A92"/>
    <w:rsid w:val="00ED2C12"/>
    <w:rsid w:val="00EF21A9"/>
    <w:rsid w:val="00EF2408"/>
    <w:rsid w:val="00EF582B"/>
    <w:rsid w:val="00F07345"/>
    <w:rsid w:val="00F33689"/>
    <w:rsid w:val="00F376E5"/>
    <w:rsid w:val="00F41E0C"/>
    <w:rsid w:val="00F54C46"/>
    <w:rsid w:val="00F61891"/>
    <w:rsid w:val="00F71A97"/>
    <w:rsid w:val="00F77CC2"/>
    <w:rsid w:val="00F8031F"/>
    <w:rsid w:val="00F9715D"/>
    <w:rsid w:val="00FB26BE"/>
    <w:rsid w:val="00FC4E8D"/>
    <w:rsid w:val="00FF0BB8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3F1CD"/>
  <w15:docId w15:val="{7D13F9B9-15A5-4587-AB21-56261D86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81E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82406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ton.ryba@lonestar-ortho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4B1AF-AC06-4EA3-984D-967DF98B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8770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dalto</dc:creator>
  <cp:keywords/>
  <dc:description/>
  <cp:lastModifiedBy>Dalton Ryba</cp:lastModifiedBy>
  <cp:revision>64</cp:revision>
  <dcterms:created xsi:type="dcterms:W3CDTF">2018-09-15T20:13:00Z</dcterms:created>
  <dcterms:modified xsi:type="dcterms:W3CDTF">2021-07-07T02:28:00Z</dcterms:modified>
</cp:coreProperties>
</file>